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2C8739" w14:textId="77777777" w:rsidR="009F7022" w:rsidRDefault="009F7022" w:rsidP="007F1FDD">
      <w:pPr>
        <w:pStyle w:val="NormalWeb"/>
      </w:pPr>
      <w:r w:rsidRPr="009F7022">
        <w:rPr>
          <w:b/>
          <w:bCs/>
        </w:rPr>
        <w:t>Comments from the editors and reviewers:</w:t>
      </w:r>
      <w:r w:rsidRPr="009F7022">
        <w:br/>
      </w:r>
    </w:p>
    <w:p w14:paraId="474C38EC" w14:textId="77777777" w:rsidR="009F7022" w:rsidRDefault="009F7022" w:rsidP="007F1FDD">
      <w:pPr>
        <w:pStyle w:val="NormalWeb"/>
        <w:numPr>
          <w:ilvl w:val="0"/>
          <w:numId w:val="1"/>
        </w:numPr>
      </w:pPr>
      <w:r w:rsidRPr="009F7022">
        <w:rPr>
          <w:b/>
          <w:bCs/>
        </w:rPr>
        <w:t>Reviewer 1</w:t>
      </w:r>
    </w:p>
    <w:p w14:paraId="52309DCF" w14:textId="77777777" w:rsidR="009F7022" w:rsidRPr="009F7022" w:rsidRDefault="009F7022" w:rsidP="007F1FDD">
      <w:pPr>
        <w:pStyle w:val="NormalWeb"/>
      </w:pPr>
      <w:r w:rsidRPr="009F7022">
        <w:t>This paper addresses a relevant topic and offers some insightful results. It does need however in my view to undergo substantial revisions before becoming suitable for publication. In the following, I note 9 comments which I consider major and thereafter list minor comments. </w:t>
      </w:r>
    </w:p>
    <w:p w14:paraId="2E2301E4" w14:textId="77777777" w:rsidR="009F7022" w:rsidRPr="009F7022" w:rsidRDefault="009F7022" w:rsidP="007F1FDD">
      <w:pPr>
        <w:rPr>
          <w:rFonts w:eastAsia="Times New Roman"/>
        </w:rPr>
      </w:pPr>
      <w:r w:rsidRPr="009F7022">
        <w:rPr>
          <w:rFonts w:eastAsia="Times New Roman"/>
        </w:rPr>
        <w:t>Major comments:</w:t>
      </w:r>
    </w:p>
    <w:p w14:paraId="100C4CB1" w14:textId="77777777" w:rsidR="009F7022" w:rsidRDefault="009F7022" w:rsidP="007F1FDD">
      <w:pPr>
        <w:pStyle w:val="ListParagraph"/>
        <w:numPr>
          <w:ilvl w:val="1"/>
          <w:numId w:val="1"/>
        </w:numPr>
        <w:rPr>
          <w:rFonts w:eastAsia="Times New Roman"/>
        </w:rPr>
      </w:pPr>
      <w:r w:rsidRPr="009F7022">
        <w:rPr>
          <w:rFonts w:eastAsia="Times New Roman"/>
        </w:rPr>
        <w:t xml:space="preserve"> The paper is currently unnecessarily lengthy. I think the essence of the paper and its substance are such that do not require 16 figures and 29 pages. The paper requires some considerable trimming. </w:t>
      </w:r>
    </w:p>
    <w:p w14:paraId="42E6D301" w14:textId="77777777" w:rsidR="009F7022" w:rsidRDefault="009F7022" w:rsidP="007F1FDD">
      <w:pPr>
        <w:rPr>
          <w:rFonts w:eastAsia="Times New Roman"/>
        </w:rPr>
      </w:pPr>
    </w:p>
    <w:p w14:paraId="2C39A9C0" w14:textId="77777777" w:rsidR="00F86AA1" w:rsidRPr="003D5729" w:rsidRDefault="003D5729" w:rsidP="007F1FDD">
      <w:pPr>
        <w:rPr>
          <w:rFonts w:eastAsia="Times New Roman"/>
          <w:color w:val="7030A0"/>
        </w:rPr>
      </w:pPr>
      <w:r w:rsidRPr="003D5729">
        <w:rPr>
          <w:rFonts w:eastAsia="Times New Roman"/>
          <w:color w:val="7030A0"/>
        </w:rPr>
        <w:t>Will summarize later</w:t>
      </w:r>
    </w:p>
    <w:p w14:paraId="3B32032A" w14:textId="77777777" w:rsidR="00F86AA1" w:rsidRDefault="00F86AA1" w:rsidP="007F1FDD">
      <w:pPr>
        <w:rPr>
          <w:rFonts w:eastAsia="Times New Roman"/>
        </w:rPr>
      </w:pPr>
    </w:p>
    <w:p w14:paraId="08B048FD" w14:textId="77777777" w:rsidR="00F86AA1" w:rsidRPr="009F7022" w:rsidRDefault="00F86AA1" w:rsidP="007F1FDD">
      <w:pPr>
        <w:rPr>
          <w:rFonts w:eastAsia="Times New Roman"/>
        </w:rPr>
      </w:pPr>
    </w:p>
    <w:p w14:paraId="6DECC682" w14:textId="77777777" w:rsidR="009F7022" w:rsidRDefault="009F7022" w:rsidP="007F1FDD">
      <w:pPr>
        <w:pStyle w:val="ListParagraph"/>
        <w:numPr>
          <w:ilvl w:val="1"/>
          <w:numId w:val="1"/>
        </w:numPr>
        <w:rPr>
          <w:rFonts w:eastAsia="Times New Roman"/>
        </w:rPr>
      </w:pPr>
      <w:r w:rsidRPr="009F7022">
        <w:rPr>
          <w:rFonts w:eastAsia="Times New Roman"/>
        </w:rPr>
        <w:t xml:space="preserve">The authors overstate their results. In essence, the obviously naive approach of planning </w:t>
      </w:r>
      <w:proofErr w:type="gramStart"/>
      <w:r w:rsidRPr="009F7022">
        <w:rPr>
          <w:rFonts w:eastAsia="Times New Roman"/>
        </w:rPr>
        <w:t>to</w:t>
      </w:r>
      <w:proofErr w:type="gramEnd"/>
      <w:r w:rsidRPr="009F7022">
        <w:rPr>
          <w:rFonts w:eastAsia="Times New Roman"/>
        </w:rPr>
        <w:t xml:space="preserve"> arrive the same second as the bus is expected to arrive can be expected to often (and even a majority of cases if there is even a slight systematic bias towards over-predicting the remaining time for arrival) result with missing the bus. I find the so-called the insurance buffer to be the more innovative element in this study. Note its affinity with the notion of 'hidden waiting time' which refers to a high (e.g. 95th) percentile of the expected distribution.   </w:t>
      </w:r>
    </w:p>
    <w:p w14:paraId="2F8856B3" w14:textId="77777777" w:rsidR="00813C24" w:rsidRPr="000B09A7" w:rsidRDefault="00044A4C" w:rsidP="007F1FDD">
      <w:pPr>
        <w:pStyle w:val="xmsonormal"/>
      </w:pPr>
      <w:r w:rsidRPr="000B09A7">
        <w:t>This is a fair comment. We cut down the size of the analysis part and only keep the essence of the results.</w:t>
      </w:r>
      <w:r w:rsidR="00813C24" w:rsidRPr="000B09A7">
        <w:t xml:space="preserve"> We answer the questions raised by this comment in following aspects:</w:t>
      </w:r>
    </w:p>
    <w:p w14:paraId="1C72D30B" w14:textId="77777777" w:rsidR="00813C24" w:rsidRPr="000B09A7" w:rsidRDefault="00813C24" w:rsidP="007F1FDD">
      <w:pPr>
        <w:pStyle w:val="xmsonormal"/>
        <w:numPr>
          <w:ilvl w:val="0"/>
          <w:numId w:val="6"/>
        </w:numPr>
      </w:pPr>
      <w:r w:rsidRPr="000B09A7">
        <w:t xml:space="preserve">Is it trivial to study the </w:t>
      </w:r>
      <w:r w:rsidR="00B94E12" w:rsidRPr="000B09A7">
        <w:t>“</w:t>
      </w:r>
      <w:r w:rsidRPr="000B09A7">
        <w:t>naive greedy tactic</w:t>
      </w:r>
      <w:r w:rsidR="00B94E12" w:rsidRPr="000B09A7">
        <w:t>”</w:t>
      </w:r>
      <w:r w:rsidRPr="000B09A7">
        <w:t>?</w:t>
      </w:r>
    </w:p>
    <w:p w14:paraId="7C170171" w14:textId="77777777" w:rsidR="000E24BD" w:rsidRPr="000B09A7" w:rsidRDefault="00BE65A5" w:rsidP="007F1FDD">
      <w:pPr>
        <w:pStyle w:val="xmsonormal"/>
      </w:pPr>
      <w:r w:rsidRPr="000B09A7">
        <w:t>We also mak</w:t>
      </w:r>
      <w:r w:rsidR="000E24BD" w:rsidRPr="000B09A7">
        <w:t xml:space="preserve">e </w:t>
      </w:r>
      <w:r w:rsidR="003B4B92">
        <w:t>extensive</w:t>
      </w:r>
      <w:r w:rsidR="000E24BD" w:rsidRPr="000B09A7">
        <w:t xml:space="preserve"> clarification</w:t>
      </w:r>
      <w:r w:rsidRPr="000B09A7">
        <w:t>s</w:t>
      </w:r>
      <w:r w:rsidR="000E24BD" w:rsidRPr="000B09A7">
        <w:t xml:space="preserve"> in our responses to the </w:t>
      </w:r>
      <w:r w:rsidRPr="000B09A7">
        <w:t xml:space="preserve">comment 2.1 and 2.7. We also add the corresponding </w:t>
      </w:r>
      <w:r w:rsidRPr="003B4B92">
        <w:t>explanations</w:t>
      </w:r>
      <w:r w:rsidRPr="000B09A7">
        <w:t xml:space="preserve"> </w:t>
      </w:r>
      <w:r w:rsidR="00B877F4" w:rsidRPr="000B09A7">
        <w:t>in the fourth paragraph of the introduction part and section 3.3.4 to avoid confusions</w:t>
      </w:r>
      <w:r w:rsidR="00980761" w:rsidRPr="000B09A7">
        <w:t>.</w:t>
      </w:r>
      <w:r w:rsidR="000B09A7">
        <w:t xml:space="preserve"> We argue that it is very important to study greedy tactic:</w:t>
      </w:r>
    </w:p>
    <w:p w14:paraId="199F51F3" w14:textId="77777777" w:rsidR="00F376FB" w:rsidRDefault="00BF04CE" w:rsidP="00F376FB">
      <w:pPr>
        <w:pStyle w:val="xmsonormal"/>
        <w:numPr>
          <w:ilvl w:val="1"/>
          <w:numId w:val="6"/>
        </w:numPr>
      </w:pPr>
      <w:r>
        <w:t>G</w:t>
      </w:r>
      <w:r w:rsidR="000B09A7" w:rsidRPr="000B09A7">
        <w:t xml:space="preserve">reedy tactic is the default tactic that many transit planning apps (for example, Google Map and Transit) </w:t>
      </w:r>
      <w:r w:rsidR="000B09A7">
        <w:t>suppose their users to us; i</w:t>
      </w:r>
      <w:r w:rsidR="00B877F4">
        <w:t xml:space="preserve">t is certain that some transit app users will follow the suggestion. This is especially true for some new app users who are not aware of the high risk of greedy tactic. </w:t>
      </w:r>
      <w:r w:rsidR="00F376FB">
        <w:t>If apps and current popular trip planning algorithms are systematically suggesting a trip plan with very poor performance based on real-time information, it is extremely necessary and important to measure its performance and improve it</w:t>
      </w:r>
      <w:r w:rsidR="00B24CA2">
        <w:t>.</w:t>
      </w:r>
      <w:r w:rsidR="00F376FB">
        <w:t xml:space="preserve"> </w:t>
      </w:r>
    </w:p>
    <w:p w14:paraId="1017A189" w14:textId="77777777" w:rsidR="00B877F4" w:rsidRDefault="00F376FB" w:rsidP="000B09A7">
      <w:pPr>
        <w:pStyle w:val="xmsonormal"/>
        <w:numPr>
          <w:ilvl w:val="1"/>
          <w:numId w:val="6"/>
        </w:numPr>
      </w:pPr>
      <w:r>
        <w:t xml:space="preserve">To </w:t>
      </w:r>
      <w:r w:rsidR="00B24CA2">
        <w:t>improve</w:t>
      </w:r>
      <w:r w:rsidR="00A8207F">
        <w:t xml:space="preserve"> </w:t>
      </w:r>
      <w:r w:rsidR="009F09A0">
        <w:t xml:space="preserve">performance </w:t>
      </w:r>
      <w:r w:rsidR="00A8207F">
        <w:t>and optimize the</w:t>
      </w:r>
      <w:r w:rsidR="00E93C3A">
        <w:t xml:space="preserve"> </w:t>
      </w:r>
      <w:r w:rsidR="00A8207F">
        <w:t>insurance buffer, we need to first calculate the performance of greedy tactic, which is the upper bound of the RTI-based trip planning strategies.</w:t>
      </w:r>
    </w:p>
    <w:p w14:paraId="759CB878" w14:textId="77777777" w:rsidR="00B877F4" w:rsidRPr="003B63F3" w:rsidRDefault="009C571B" w:rsidP="007F1FDD">
      <w:pPr>
        <w:pStyle w:val="xmsonormal"/>
      </w:pPr>
      <w:r w:rsidRPr="003B63F3">
        <w:t>We also extensively discuss this issue in our response to the comment 2.1, 2.7, and 2.13. We also add corresponding explanations in the section</w:t>
      </w:r>
      <w:r w:rsidR="00112E13" w:rsidRPr="003B63F3">
        <w:t xml:space="preserve"> 3.3.4 and </w:t>
      </w:r>
      <w:r w:rsidR="005E6958" w:rsidRPr="003B63F3">
        <w:t>4.1 (second paragraph)</w:t>
      </w:r>
      <w:r w:rsidR="00933E5B" w:rsidRPr="003B63F3">
        <w:t>.</w:t>
      </w:r>
    </w:p>
    <w:p w14:paraId="185DBA2C" w14:textId="77777777" w:rsidR="005557D6" w:rsidRPr="003B63F3" w:rsidRDefault="00B21AF8" w:rsidP="007F1FDD">
      <w:pPr>
        <w:pStyle w:val="xmsonormal"/>
        <w:numPr>
          <w:ilvl w:val="0"/>
          <w:numId w:val="6"/>
        </w:numPr>
      </w:pPr>
      <w:r w:rsidRPr="003B63F3">
        <w:lastRenderedPageBreak/>
        <w:t>Affinity with “hidden waiting time”.</w:t>
      </w:r>
    </w:p>
    <w:p w14:paraId="5EBBF716" w14:textId="5341462F" w:rsidR="00683E42" w:rsidRDefault="00B21AF8" w:rsidP="00B21AF8">
      <w:pPr>
        <w:pStyle w:val="xmsonormal"/>
      </w:pPr>
      <w:r w:rsidRPr="003B63F3">
        <w:t xml:space="preserve">Yes, this is </w:t>
      </w:r>
      <w:r w:rsidR="00A17A55">
        <w:t xml:space="preserve">true. </w:t>
      </w:r>
      <w:r w:rsidR="009D6336">
        <w:fldChar w:fldCharType="begin" w:fldLock="1"/>
      </w:r>
      <w:r w:rsidR="004C5619">
        <w:instrText>ADDIN CSL_CITATION {"citationItems":[{"id":"ITEM-1","itemData":{"ISSN":"0361-1981","author":[{"dropping-particle":"","family":"Furth","given":"Peter G","non-dropping-particle":"","parse-names":false,"suffix":""},{"dropping-particle":"","family":"Muller","given":"Theo H J","non-dropping-particle":"","parse-names":false,"suffix":""}],"container-title":"Transportation Research Record","id":"ITEM-1","issue":"1","issued":{"date-parts":[["2006"]]},"page":"79-87","publisher":"SAGE Publications Sage CA: Los Angeles, CA","title":"Service reliability and hidden waiting time: Insights from automatic vehicle location data","type":"article-journal","volume":"1955"},"uris":["http://www.mendeley.com/documents/?uuid=c5f83ef0-bf09-45f4-9e1e-552628c144d3"]}],"mendeley":{"formattedCitation":"(Furth and Muller 2006)","manualFormatting":"Furth and Muller (2006)","plainTextFormattedCitation":"(Furth and Muller 2006)","previouslyFormattedCitation":"(Furth and Muller 2006)"},"properties":{"noteIndex":0},"schema":"https://github.com/citation-style-language/schema/raw/master/csl-citation.json"}</w:instrText>
      </w:r>
      <w:r w:rsidR="009D6336">
        <w:fldChar w:fldCharType="separate"/>
      </w:r>
      <w:r w:rsidR="009D6336" w:rsidRPr="006D7614">
        <w:rPr>
          <w:noProof/>
        </w:rPr>
        <w:t xml:space="preserve">Furth and Muller </w:t>
      </w:r>
      <w:r w:rsidR="009D6336">
        <w:rPr>
          <w:noProof/>
        </w:rPr>
        <w:t>(</w:t>
      </w:r>
      <w:r w:rsidR="009D6336" w:rsidRPr="006D7614">
        <w:rPr>
          <w:noProof/>
        </w:rPr>
        <w:t>2006)</w:t>
      </w:r>
      <w:r w:rsidR="009D6336">
        <w:fldChar w:fldCharType="end"/>
      </w:r>
      <w:r w:rsidR="00372DD2">
        <w:t xml:space="preserve"> introduced t</w:t>
      </w:r>
      <w:r w:rsidR="00372DD2">
        <w:t xml:space="preserve">he concept of </w:t>
      </w:r>
      <w:r w:rsidR="00372DD2" w:rsidRPr="003B63F3">
        <w:t xml:space="preserve">hidden waiting time </w:t>
      </w:r>
      <w:r w:rsidR="00372DD2">
        <w:t xml:space="preserve">or </w:t>
      </w:r>
      <w:r w:rsidR="008D42D7">
        <w:t>budgeted</w:t>
      </w:r>
      <w:r w:rsidR="00372DD2">
        <w:t xml:space="preserve"> waiting time</w:t>
      </w:r>
      <w:r w:rsidR="00372DD2">
        <w:t xml:space="preserve">, which </w:t>
      </w:r>
      <w:r w:rsidR="00FC5DA2">
        <w:t xml:space="preserve">demonstrates </w:t>
      </w:r>
      <w:r w:rsidR="00B877F4" w:rsidRPr="003B63F3">
        <w:t xml:space="preserve">the exact </w:t>
      </w:r>
      <w:r w:rsidR="000976B0">
        <w:t xml:space="preserve">purposes </w:t>
      </w:r>
      <w:r w:rsidR="003B63F3">
        <w:t xml:space="preserve">of </w:t>
      </w:r>
      <w:r w:rsidR="009D6336">
        <w:t>insurance buffer</w:t>
      </w:r>
      <w:r w:rsidR="00012CFB">
        <w:t>: to ease the unreliability of the arrival time</w:t>
      </w:r>
      <w:r w:rsidR="00B0312F">
        <w:t xml:space="preserve">. Moreover, </w:t>
      </w:r>
      <w:r w:rsidR="009D6336">
        <w:t>the concept</w:t>
      </w:r>
      <w:r w:rsidR="00FC5DA2">
        <w:t xml:space="preserve"> of offered waiting time in this paper can be connected with insurance buffer on schedule tactic.</w:t>
      </w:r>
      <w:r w:rsidR="002B39B1">
        <w:t xml:space="preserve"> </w:t>
      </w:r>
      <w:r w:rsidR="00683E42">
        <w:t xml:space="preserve">We add the reference in the </w:t>
      </w:r>
      <w:r w:rsidR="009D6336">
        <w:t>section</w:t>
      </w:r>
      <w:r w:rsidR="00FC5DA2">
        <w:t xml:space="preserve"> </w:t>
      </w:r>
      <w:r w:rsidR="00172D7A">
        <w:t>3.3.3</w:t>
      </w:r>
      <w:r w:rsidR="00631D8E">
        <w:t xml:space="preserve"> (empirical tactic)</w:t>
      </w:r>
      <w:r w:rsidR="00172D7A">
        <w:t xml:space="preserve"> and </w:t>
      </w:r>
      <w:r w:rsidR="00FC5DA2">
        <w:t>3.3.5</w:t>
      </w:r>
      <w:r w:rsidR="00631D8E">
        <w:t xml:space="preserve"> (prudent tactic)</w:t>
      </w:r>
      <w:r w:rsidR="002B39B1">
        <w:t>.</w:t>
      </w:r>
      <w:r w:rsidR="00631D8E">
        <w:t xml:space="preserve"> We use this paper as a reference to justify empirical tactic as a common trip planning strategy.</w:t>
      </w:r>
    </w:p>
    <w:p w14:paraId="6C02DD4F" w14:textId="24395E75" w:rsidR="00B21AF8" w:rsidRPr="003B63F3" w:rsidRDefault="006D7614" w:rsidP="00372DD2">
      <w:pPr>
        <w:pStyle w:val="xmsonormal"/>
        <w:ind w:firstLine="720"/>
        <w:rPr>
          <w:rFonts w:hint="eastAsia"/>
        </w:rPr>
      </w:pPr>
      <w:commentRangeStart w:id="0"/>
      <w:r>
        <w:t xml:space="preserve">However, </w:t>
      </w:r>
      <w:r>
        <w:fldChar w:fldCharType="begin" w:fldLock="1"/>
      </w:r>
      <w:r w:rsidR="004C5619">
        <w:instrText>ADDIN CSL_CITATION {"citationItems":[{"id":"ITEM-1","itemData":{"ISSN":"0361-1981","author":[{"dropping-particle":"","family":"Furth","given":"Peter G","non-dropping-particle":"","parse-names":false,"suffix":""},{"dropping-particle":"","family":"Muller","given":"Theo H J","non-dropping-particle":"","parse-names":false,"suffix":""}],"container-title":"Transportation Research Record","id":"ITEM-1","issue":"1","issued":{"date-parts":[["2006"]]},"page":"79-87","publisher":"SAGE Publications Sage CA: Los Angeles, CA","title":"Service reliability and hidden waiting time: Insights from automatic vehicle location data","type":"article-journal","volume":"1955"},"uris":["http://www.mendeley.com/documents/?uuid=c5f83ef0-bf09-45f4-9e1e-552628c144d3"]}],"mendeley":{"formattedCitation":"(Furth and Muller 2006)","manualFormatting":"Furth and Muller (2006)","plainTextFormattedCitation":"(Furth and Muller 2006)","previouslyFormattedCitation":"(Furth and Muller 2006)"},"properties":{"noteIndex":0},"schema":"https://github.com/citation-style-language/schema/raw/master/csl-citation.json"}</w:instrText>
      </w:r>
      <w:r>
        <w:fldChar w:fldCharType="separate"/>
      </w:r>
      <w:r w:rsidRPr="006D7614">
        <w:rPr>
          <w:noProof/>
        </w:rPr>
        <w:t xml:space="preserve">Furth and Muller </w:t>
      </w:r>
      <w:r>
        <w:rPr>
          <w:noProof/>
        </w:rPr>
        <w:t>(</w:t>
      </w:r>
      <w:r w:rsidRPr="006D7614">
        <w:rPr>
          <w:noProof/>
        </w:rPr>
        <w:t>2006)</w:t>
      </w:r>
      <w:r>
        <w:fldChar w:fldCharType="end"/>
      </w:r>
      <w:r>
        <w:t xml:space="preserve"> defined the potential waiting time based on stochastic process. Although the conclusions are proven to be extremely useful, there are several problems: first, the results are highly homogenized; second, the assumptions may not apply to specific scenarios, which will undermine the</w:t>
      </w:r>
      <w:r w:rsidR="007E5672">
        <w:t xml:space="preserve"> generalizability of the conclusions</w:t>
      </w:r>
      <w:r>
        <w:t>.</w:t>
      </w:r>
      <w:r w:rsidR="00372DD2">
        <w:t xml:space="preserve"> In this paper, based on Big Data and deterministic optimization process, we can derive heterogeneous results for specific spatiotemporal settings, which is more informative especially for actual planning purposes.</w:t>
      </w:r>
      <w:r w:rsidR="00E7672F">
        <w:t xml:space="preserve"> </w:t>
      </w:r>
      <w:r w:rsidR="00C24E78">
        <w:t>Moreover, this paper used time in the schedule, instead of real-time data.</w:t>
      </w:r>
      <w:commentRangeEnd w:id="0"/>
      <w:r w:rsidR="00321F8C">
        <w:rPr>
          <w:rStyle w:val="CommentReference"/>
        </w:rPr>
        <w:commentReference w:id="0"/>
      </w:r>
    </w:p>
    <w:p w14:paraId="44F10321" w14:textId="77777777" w:rsidR="00044A4C" w:rsidRPr="00044A4C" w:rsidRDefault="00044A4C" w:rsidP="007F1FDD">
      <w:pPr>
        <w:rPr>
          <w:rFonts w:eastAsia="Times New Roman"/>
        </w:rPr>
      </w:pPr>
    </w:p>
    <w:p w14:paraId="6D11E453" w14:textId="77777777" w:rsidR="005179D0" w:rsidRDefault="009F7022" w:rsidP="007F1FDD">
      <w:pPr>
        <w:pStyle w:val="ListParagraph"/>
        <w:numPr>
          <w:ilvl w:val="1"/>
          <w:numId w:val="1"/>
        </w:numPr>
        <w:rPr>
          <w:rFonts w:eastAsia="Times New Roman"/>
        </w:rPr>
      </w:pPr>
      <w:r w:rsidRPr="009F7022">
        <w:rPr>
          <w:rFonts w:eastAsia="Times New Roman"/>
        </w:rPr>
        <w:t xml:space="preserve">Section 2.1 is redundant. I suggest the authors instead review the methods of quantifying the impacts of RTI on waiting times and thereafter report their findings. Also the relevance of the paragraph on surveys and their costs in 2.2 can be removed without any loss of information, unless the authors intend to specifically comment on those conducted in the context of RTI and waiting times. </w:t>
      </w:r>
    </w:p>
    <w:p w14:paraId="62712E19" w14:textId="77777777" w:rsidR="005179D0" w:rsidRDefault="005179D0" w:rsidP="007F1FDD">
      <w:pPr>
        <w:pStyle w:val="ListParagraph"/>
        <w:ind w:left="0"/>
        <w:rPr>
          <w:rFonts w:eastAsia="Times New Roman"/>
        </w:rPr>
      </w:pPr>
    </w:p>
    <w:p w14:paraId="2B026F4B" w14:textId="77777777" w:rsidR="009F7022" w:rsidRDefault="005179D0" w:rsidP="007F1FDD">
      <w:pPr>
        <w:rPr>
          <w:rFonts w:eastAsia="Times New Roman"/>
          <w:color w:val="7030A0"/>
        </w:rPr>
      </w:pPr>
      <w:r w:rsidRPr="003D5729">
        <w:rPr>
          <w:rFonts w:eastAsia="Times New Roman"/>
          <w:color w:val="7030A0"/>
        </w:rPr>
        <w:t>This is a good suggestion and we</w:t>
      </w:r>
      <w:r w:rsidR="00CB1C3F">
        <w:rPr>
          <w:rFonts w:eastAsia="Times New Roman"/>
          <w:color w:val="7030A0"/>
        </w:rPr>
        <w:t xml:space="preserve"> removed the former section 2.1 and organize the literature review </w:t>
      </w:r>
      <w:r w:rsidR="00E05411">
        <w:rPr>
          <w:rFonts w:eastAsia="Times New Roman"/>
          <w:color w:val="7030A0"/>
        </w:rPr>
        <w:t xml:space="preserve">exactly </w:t>
      </w:r>
      <w:r w:rsidR="009A33B8">
        <w:rPr>
          <w:rFonts w:eastAsia="Times New Roman"/>
          <w:color w:val="7030A0"/>
        </w:rPr>
        <w:t>as the reviewer sug</w:t>
      </w:r>
      <w:r w:rsidR="00E05411">
        <w:rPr>
          <w:rFonts w:eastAsia="Times New Roman"/>
          <w:color w:val="7030A0"/>
        </w:rPr>
        <w:t xml:space="preserve">gested: we first review the methods of quantifying; we delete most discussions about the survey and move their costs to the corresponding studies in section 2.2 to make the discussion more relevant. </w:t>
      </w:r>
      <w:r w:rsidR="000C544F">
        <w:rPr>
          <w:rFonts w:eastAsia="Times New Roman"/>
          <w:color w:val="7030A0"/>
        </w:rPr>
        <w:t>We thank the reviewer again for the great suggestion.</w:t>
      </w:r>
    </w:p>
    <w:p w14:paraId="17744D8A" w14:textId="77777777" w:rsidR="000C544F" w:rsidRDefault="000C544F" w:rsidP="007F1FDD">
      <w:pPr>
        <w:rPr>
          <w:color w:val="C00000"/>
        </w:rPr>
      </w:pPr>
      <w:r>
        <w:rPr>
          <w:rFonts w:eastAsia="Times New Roman"/>
          <w:color w:val="7030A0"/>
        </w:rPr>
        <w:tab/>
        <w:t xml:space="preserve">We also added a new “Findings” section in section 2.2 to report relevant studies’ findings. We first discuss prior studies’ conclusions about the RTI’s positive impact on the perceived waiting time and actual waiting time. Then we discuss other </w:t>
      </w:r>
      <w:r w:rsidR="005062F6">
        <w:rPr>
          <w:rFonts w:eastAsia="Times New Roman"/>
          <w:color w:val="7030A0"/>
        </w:rPr>
        <w:t>conclusions that concluded RTI has limited impact on the perceived waiting time and actual waiting time. Finally, we continue the discussion by demonstrating the academic gap in this area and the motivation of the paper.</w:t>
      </w:r>
      <w:r w:rsidR="002052FE">
        <w:rPr>
          <w:rFonts w:eastAsia="Times New Roman"/>
          <w:color w:val="7030A0"/>
        </w:rPr>
        <w:t xml:space="preserve"> We believe the literature review is </w:t>
      </w:r>
      <w:r w:rsidR="00F10462">
        <w:rPr>
          <w:rFonts w:eastAsia="Times New Roman"/>
          <w:color w:val="7030A0"/>
        </w:rPr>
        <w:t xml:space="preserve">now </w:t>
      </w:r>
      <w:r w:rsidR="002052FE">
        <w:rPr>
          <w:rFonts w:eastAsia="Times New Roman"/>
          <w:color w:val="7030A0"/>
        </w:rPr>
        <w:t xml:space="preserve">more </w:t>
      </w:r>
      <w:r w:rsidR="0074585D">
        <w:rPr>
          <w:rFonts w:eastAsia="Times New Roman"/>
          <w:color w:val="7030A0"/>
        </w:rPr>
        <w:t xml:space="preserve">complete and </w:t>
      </w:r>
      <w:r w:rsidR="002052FE">
        <w:rPr>
          <w:rFonts w:eastAsia="Times New Roman"/>
          <w:color w:val="7030A0"/>
        </w:rPr>
        <w:t xml:space="preserve">relevant </w:t>
      </w:r>
      <w:r w:rsidR="0074585D">
        <w:rPr>
          <w:rFonts w:eastAsia="Times New Roman"/>
          <w:color w:val="7030A0"/>
        </w:rPr>
        <w:t xml:space="preserve">to the topic of this paper with the useful </w:t>
      </w:r>
      <w:r w:rsidR="0045692F">
        <w:rPr>
          <w:rFonts w:eastAsia="Times New Roman"/>
          <w:color w:val="7030A0"/>
        </w:rPr>
        <w:t>supplements</w:t>
      </w:r>
      <w:r w:rsidR="0074585D">
        <w:rPr>
          <w:rFonts w:eastAsia="Times New Roman"/>
          <w:color w:val="7030A0"/>
        </w:rPr>
        <w:t xml:space="preserve"> proposed by the reviewers. </w:t>
      </w:r>
    </w:p>
    <w:p w14:paraId="63CF70EF" w14:textId="77777777" w:rsidR="00D91DDC" w:rsidRDefault="00D91DDC" w:rsidP="007F1FDD">
      <w:pPr>
        <w:rPr>
          <w:color w:val="C00000"/>
        </w:rPr>
      </w:pPr>
    </w:p>
    <w:p w14:paraId="282C7DCE" w14:textId="77777777" w:rsidR="00D91DDC" w:rsidRDefault="00D91DDC" w:rsidP="007F1FDD">
      <w:pPr>
        <w:rPr>
          <w:color w:val="C00000"/>
        </w:rPr>
      </w:pPr>
    </w:p>
    <w:p w14:paraId="4DE320C6" w14:textId="77777777" w:rsidR="00D91DDC" w:rsidRPr="00D91DDC" w:rsidRDefault="00D91DDC" w:rsidP="007F1FDD">
      <w:pPr>
        <w:rPr>
          <w:color w:val="C00000"/>
        </w:rPr>
      </w:pPr>
    </w:p>
    <w:p w14:paraId="1D6D3D13" w14:textId="77777777" w:rsidR="009F7022" w:rsidRDefault="009F7022" w:rsidP="007F1FDD">
      <w:pPr>
        <w:pStyle w:val="ListParagraph"/>
        <w:numPr>
          <w:ilvl w:val="1"/>
          <w:numId w:val="1"/>
        </w:numPr>
        <w:rPr>
          <w:rFonts w:eastAsia="Times New Roman"/>
        </w:rPr>
      </w:pPr>
      <w:r w:rsidRPr="009F7022">
        <w:rPr>
          <w:rFonts w:eastAsia="Times New Roman"/>
        </w:rPr>
        <w:t>The literature review I miss analytical approaches such as the studies performed by a study published in this journal ("Evaluating the added-value of online bus arrival prediction schemes") and a related study published in the Journal of ITS ("Real-time bus arrival information system: An empirical evaluation") by the same authors. These studies also considered the impact of RTI on waiting times along the line, as well as function of the prediction horizon which is equivalent to the analysis in relation to walking time performed in this paper. Moreover, the comparison with a waiting time resulting from following the schedule has also been performed. The authors should better acknowledge how their work relates to previous work.</w:t>
      </w:r>
    </w:p>
    <w:p w14:paraId="02CCC006" w14:textId="77777777" w:rsidR="005179D0" w:rsidRDefault="005179D0" w:rsidP="007F1FDD">
      <w:pPr>
        <w:rPr>
          <w:rFonts w:eastAsia="Times New Roman"/>
        </w:rPr>
      </w:pPr>
    </w:p>
    <w:p w14:paraId="03EF498D" w14:textId="77777777" w:rsidR="00317B24" w:rsidRPr="003C7220" w:rsidRDefault="005179D0" w:rsidP="007F1FDD">
      <w:pPr>
        <w:rPr>
          <w:color w:val="7030A0"/>
        </w:rPr>
      </w:pPr>
      <w:r w:rsidRPr="003D5729">
        <w:rPr>
          <w:rFonts w:eastAsia="Times New Roman"/>
          <w:color w:val="7030A0"/>
        </w:rPr>
        <w:t>Thank you for pointing this out. We added these</w:t>
      </w:r>
      <w:r w:rsidR="001C1FC6">
        <w:rPr>
          <w:rFonts w:eastAsia="Times New Roman"/>
          <w:color w:val="7030A0"/>
        </w:rPr>
        <w:t xml:space="preserve"> </w:t>
      </w:r>
      <w:r w:rsidR="00AE723B">
        <w:rPr>
          <w:rFonts w:eastAsia="Times New Roman"/>
          <w:color w:val="7030A0"/>
        </w:rPr>
        <w:t xml:space="preserve">very </w:t>
      </w:r>
      <w:r w:rsidR="001C1FC6">
        <w:rPr>
          <w:rFonts w:eastAsia="Times New Roman"/>
          <w:color w:val="7030A0"/>
        </w:rPr>
        <w:t xml:space="preserve">useful references to the </w:t>
      </w:r>
      <w:r w:rsidR="00AE723B">
        <w:rPr>
          <w:rFonts w:eastAsia="Times New Roman"/>
          <w:color w:val="7030A0"/>
        </w:rPr>
        <w:t xml:space="preserve">corresponding part of </w:t>
      </w:r>
      <w:r w:rsidR="00D77D60">
        <w:rPr>
          <w:rFonts w:eastAsia="Times New Roman"/>
          <w:color w:val="7030A0"/>
        </w:rPr>
        <w:t xml:space="preserve">our analyses: </w:t>
      </w:r>
    </w:p>
    <w:p w14:paraId="0DE54F84" w14:textId="77777777" w:rsidR="005179D0" w:rsidRDefault="00317B24" w:rsidP="007F1FDD">
      <w:pPr>
        <w:pStyle w:val="ListParagraph"/>
        <w:numPr>
          <w:ilvl w:val="0"/>
          <w:numId w:val="10"/>
        </w:numPr>
        <w:rPr>
          <w:rFonts w:eastAsia="Times New Roman"/>
          <w:color w:val="7030A0"/>
        </w:rPr>
      </w:pPr>
      <w:r>
        <w:rPr>
          <w:rFonts w:eastAsia="Times New Roman"/>
          <w:color w:val="7030A0"/>
        </w:rPr>
        <w:t>W</w:t>
      </w:r>
      <w:r w:rsidR="00D77D60" w:rsidRPr="00317B24">
        <w:rPr>
          <w:rFonts w:eastAsia="Times New Roman"/>
          <w:color w:val="7030A0"/>
        </w:rPr>
        <w:t xml:space="preserve">e add </w:t>
      </w:r>
      <w:r>
        <w:rPr>
          <w:rFonts w:eastAsia="Times New Roman"/>
          <w:color w:val="7030A0"/>
        </w:rPr>
        <w:t>“</w:t>
      </w:r>
      <w:r w:rsidR="00D77D60" w:rsidRPr="00317B24">
        <w:rPr>
          <w:rFonts w:eastAsia="Times New Roman"/>
          <w:color w:val="7030A0"/>
        </w:rPr>
        <w:t>prediction horizon</w:t>
      </w:r>
      <w:r>
        <w:rPr>
          <w:rFonts w:eastAsia="Times New Roman"/>
          <w:color w:val="7030A0"/>
        </w:rPr>
        <w:t>”</w:t>
      </w:r>
      <w:r w:rsidR="00D77D60" w:rsidRPr="00317B24">
        <w:rPr>
          <w:rFonts w:eastAsia="Times New Roman"/>
          <w:color w:val="7030A0"/>
        </w:rPr>
        <w:t xml:space="preserve"> to </w:t>
      </w:r>
      <w:r>
        <w:rPr>
          <w:rFonts w:eastAsia="Times New Roman"/>
          <w:color w:val="7030A0"/>
        </w:rPr>
        <w:t xml:space="preserve">sections of </w:t>
      </w:r>
      <w:r w:rsidR="00D77D60" w:rsidRPr="00317B24">
        <w:rPr>
          <w:rFonts w:eastAsia="Times New Roman"/>
          <w:color w:val="7030A0"/>
        </w:rPr>
        <w:t xml:space="preserve">the </w:t>
      </w:r>
      <w:r>
        <w:rPr>
          <w:rFonts w:eastAsia="Times New Roman"/>
          <w:color w:val="7030A0"/>
        </w:rPr>
        <w:t>risk of missing bus and walking distance influence;</w:t>
      </w:r>
    </w:p>
    <w:p w14:paraId="31282248" w14:textId="1D82C611" w:rsidR="00317B24" w:rsidRDefault="00317B24" w:rsidP="007F1FDD">
      <w:pPr>
        <w:pStyle w:val="ListParagraph"/>
        <w:numPr>
          <w:ilvl w:val="0"/>
          <w:numId w:val="10"/>
        </w:numPr>
        <w:rPr>
          <w:rFonts w:eastAsia="Times New Roman"/>
          <w:color w:val="7030A0"/>
        </w:rPr>
      </w:pPr>
      <w:r>
        <w:rPr>
          <w:rFonts w:eastAsia="Times New Roman"/>
          <w:color w:val="7030A0"/>
        </w:rPr>
        <w:t xml:space="preserve">We also add the two </w:t>
      </w:r>
      <w:r w:rsidR="00F431BF">
        <w:rPr>
          <w:rFonts w:eastAsia="Times New Roman"/>
          <w:color w:val="7030A0"/>
        </w:rPr>
        <w:t xml:space="preserve">mentioned </w:t>
      </w:r>
      <w:r>
        <w:rPr>
          <w:rFonts w:eastAsia="Times New Roman"/>
          <w:color w:val="7030A0"/>
        </w:rPr>
        <w:t xml:space="preserve">papers in the </w:t>
      </w:r>
      <w:r w:rsidR="00F431BF">
        <w:rPr>
          <w:rFonts w:eastAsia="Times New Roman"/>
          <w:color w:val="7030A0"/>
        </w:rPr>
        <w:t>literature review. R</w:t>
      </w:r>
      <w:r>
        <w:rPr>
          <w:rFonts w:eastAsia="Times New Roman"/>
          <w:color w:val="7030A0"/>
        </w:rPr>
        <w:t>eal-time when comparing prudent tactic optimal and schedule tactic.</w:t>
      </w:r>
    </w:p>
    <w:p w14:paraId="3CF52A48" w14:textId="238FDC0B" w:rsidR="008D0B5D" w:rsidRDefault="008D0B5D" w:rsidP="007F1FDD">
      <w:pPr>
        <w:pStyle w:val="ListParagraph"/>
        <w:numPr>
          <w:ilvl w:val="0"/>
          <w:numId w:val="10"/>
        </w:numPr>
        <w:rPr>
          <w:rFonts w:eastAsia="Times New Roman"/>
          <w:color w:val="7030A0"/>
        </w:rPr>
      </w:pPr>
      <w:r>
        <w:rPr>
          <w:rFonts w:eastAsia="Times New Roman"/>
          <w:color w:val="7030A0"/>
        </w:rPr>
        <w:t xml:space="preserve">We also add the conclusions from the two papers to the results section </w:t>
      </w:r>
    </w:p>
    <w:p w14:paraId="6BB7FC9B" w14:textId="77777777" w:rsidR="00317B24" w:rsidRDefault="00317B24" w:rsidP="007F1FDD">
      <w:pPr>
        <w:rPr>
          <w:rFonts w:eastAsia="Times New Roman"/>
          <w:color w:val="7030A0"/>
        </w:rPr>
      </w:pPr>
    </w:p>
    <w:p w14:paraId="0C62C3B4" w14:textId="77777777" w:rsidR="00FD51BB" w:rsidRPr="00D616BF" w:rsidRDefault="00317B24" w:rsidP="007F1FDD">
      <w:pPr>
        <w:rPr>
          <w:rFonts w:hint="eastAsia"/>
          <w:color w:val="7030A0"/>
        </w:rPr>
      </w:pPr>
      <w:r>
        <w:rPr>
          <w:rFonts w:eastAsia="Times New Roman"/>
          <w:color w:val="7030A0"/>
        </w:rPr>
        <w:t xml:space="preserve">Meanwhile, it is also noteworthy that the contexts of this paper’s and the mentioned two papers’ analyses are - although relevant – but </w:t>
      </w:r>
      <w:r w:rsidR="00F41F5C">
        <w:rPr>
          <w:rFonts w:eastAsia="Times New Roman"/>
          <w:color w:val="7030A0"/>
        </w:rPr>
        <w:t>very different. A major difference is the headway. As mentioned in the second paper, the four studied routes have average headway of 4 -7 minutes, which are much more frequent than COTA bus (10 – 30 minutes, average 15 minutes).</w:t>
      </w:r>
      <w:r w:rsidR="00FD51BB">
        <w:rPr>
          <w:rFonts w:eastAsia="Times New Roman"/>
          <w:color w:val="7030A0"/>
        </w:rPr>
        <w:t xml:space="preserve"> We also add this conclusion to our conclusion about the relationship between RTI’s effectiveness versus headway.</w:t>
      </w:r>
    </w:p>
    <w:p w14:paraId="43FA9626" w14:textId="77777777" w:rsidR="005179D0" w:rsidRPr="008F7FBE" w:rsidRDefault="005179D0" w:rsidP="007F1FDD"/>
    <w:p w14:paraId="7F5F0DC3" w14:textId="77777777" w:rsidR="005179D0" w:rsidRDefault="005179D0" w:rsidP="007F1FDD">
      <w:pPr>
        <w:pStyle w:val="ListParagraph"/>
        <w:rPr>
          <w:rFonts w:eastAsia="Times New Roman"/>
        </w:rPr>
      </w:pPr>
    </w:p>
    <w:p w14:paraId="7C9FE97F" w14:textId="77777777" w:rsidR="005179D0" w:rsidRPr="009F7022" w:rsidRDefault="005179D0" w:rsidP="007F1FDD">
      <w:pPr>
        <w:pStyle w:val="ListParagraph"/>
        <w:rPr>
          <w:rFonts w:eastAsia="Times New Roman"/>
        </w:rPr>
      </w:pPr>
    </w:p>
    <w:p w14:paraId="1DCDB07D" w14:textId="77777777" w:rsidR="009F7022" w:rsidRPr="009F7022" w:rsidRDefault="009F7022" w:rsidP="007F1FDD">
      <w:pPr>
        <w:pStyle w:val="ListParagraph"/>
        <w:numPr>
          <w:ilvl w:val="1"/>
          <w:numId w:val="1"/>
        </w:numPr>
        <w:rPr>
          <w:rFonts w:eastAsia="Times New Roman"/>
        </w:rPr>
      </w:pPr>
      <w:r w:rsidRPr="009F7022">
        <w:rPr>
          <w:rFonts w:eastAsia="Times New Roman"/>
        </w:rPr>
        <w:t xml:space="preserve">The presentation of the method can be dramatically shortened. GTFS and APC are by now very standard data sources in transit research. The notion of "reclaimed delay" is also not new. The impact of initial delays on running times further downstream has been extensively studied with conflicting evidence, see for example:  </w:t>
      </w:r>
    </w:p>
    <w:p w14:paraId="76F86EEB" w14:textId="77777777" w:rsidR="009F7022" w:rsidRPr="009F7022" w:rsidRDefault="009F7022" w:rsidP="007F1FDD">
      <w:pPr>
        <w:rPr>
          <w:rFonts w:eastAsia="Times New Roman"/>
        </w:rPr>
      </w:pPr>
      <w:r w:rsidRPr="009F7022">
        <w:rPr>
          <w:rFonts w:eastAsia="Times New Roman"/>
        </w:rPr>
        <w:t>El-</w:t>
      </w:r>
      <w:proofErr w:type="spellStart"/>
      <w:r w:rsidRPr="009F7022">
        <w:rPr>
          <w:rFonts w:eastAsia="Times New Roman"/>
        </w:rPr>
        <w:t>Geneidy</w:t>
      </w:r>
      <w:proofErr w:type="spellEnd"/>
      <w:r w:rsidRPr="009F7022">
        <w:rPr>
          <w:rFonts w:eastAsia="Times New Roman"/>
        </w:rPr>
        <w:t xml:space="preserve">, A. M., J. G. </w:t>
      </w:r>
      <w:proofErr w:type="spellStart"/>
      <w:r w:rsidRPr="009F7022">
        <w:rPr>
          <w:rFonts w:eastAsia="Times New Roman"/>
        </w:rPr>
        <w:t>Strathman</w:t>
      </w:r>
      <w:proofErr w:type="spellEnd"/>
      <w:r w:rsidRPr="009F7022">
        <w:rPr>
          <w:rFonts w:eastAsia="Times New Roman"/>
        </w:rPr>
        <w:t xml:space="preserve">, T. J. Kimpel, and D. T. </w:t>
      </w:r>
      <w:proofErr w:type="spellStart"/>
      <w:r w:rsidRPr="009F7022">
        <w:rPr>
          <w:rFonts w:eastAsia="Times New Roman"/>
        </w:rPr>
        <w:t>Crout</w:t>
      </w:r>
      <w:proofErr w:type="spellEnd"/>
      <w:r w:rsidRPr="009F7022">
        <w:rPr>
          <w:rFonts w:eastAsia="Times New Roman"/>
        </w:rPr>
        <w:t>. 2006. “Effects of bus stop consolidation on passenger activity and transit operations.” Transportation Research Record </w:t>
      </w:r>
    </w:p>
    <w:p w14:paraId="33C42076" w14:textId="77777777" w:rsidR="009F7022" w:rsidRPr="009F7022" w:rsidRDefault="009F7022" w:rsidP="007F1FDD">
      <w:pPr>
        <w:rPr>
          <w:rFonts w:eastAsia="Times New Roman"/>
        </w:rPr>
      </w:pPr>
      <w:r w:rsidRPr="009F7022">
        <w:rPr>
          <w:rFonts w:eastAsia="Times New Roman"/>
        </w:rPr>
        <w:t>El-</w:t>
      </w:r>
      <w:proofErr w:type="spellStart"/>
      <w:r w:rsidRPr="009F7022">
        <w:rPr>
          <w:rFonts w:eastAsia="Times New Roman"/>
        </w:rPr>
        <w:t>Geneidy</w:t>
      </w:r>
      <w:proofErr w:type="spellEnd"/>
      <w:r w:rsidRPr="009F7022">
        <w:rPr>
          <w:rFonts w:eastAsia="Times New Roman"/>
        </w:rPr>
        <w:t xml:space="preserve">, A. M., J. Horning, and K. </w:t>
      </w:r>
      <w:proofErr w:type="spellStart"/>
      <w:r w:rsidRPr="009F7022">
        <w:rPr>
          <w:rFonts w:eastAsia="Times New Roman"/>
        </w:rPr>
        <w:t>Krizek</w:t>
      </w:r>
      <w:proofErr w:type="spellEnd"/>
      <w:r w:rsidRPr="009F7022">
        <w:rPr>
          <w:rFonts w:eastAsia="Times New Roman"/>
        </w:rPr>
        <w:t>. 2011. “Analyzing transit service reliability using detailed data from automatic vehicular locator systems.” Journal of Advanced Transportation. </w:t>
      </w:r>
    </w:p>
    <w:p w14:paraId="061E28B6" w14:textId="77777777" w:rsidR="009F7022" w:rsidRPr="00813C24" w:rsidRDefault="009F7022" w:rsidP="007F1FDD">
      <w:r w:rsidRPr="009F7022">
        <w:rPr>
          <w:rFonts w:eastAsia="Times New Roman"/>
        </w:rPr>
        <w:t>Cats, O. 2018. "Determinants of bus riding time deviations: Relations between driving patterns and transit performance". Journal of Transportation Engineering. </w:t>
      </w:r>
    </w:p>
    <w:p w14:paraId="4F9B23FD" w14:textId="21D91126" w:rsidR="005179D0" w:rsidRPr="007B0194" w:rsidRDefault="009F7022" w:rsidP="007B0194">
      <w:pPr>
        <w:rPr>
          <w:rFonts w:eastAsia="Times New Roman"/>
        </w:rPr>
      </w:pPr>
      <w:r w:rsidRPr="009F7022">
        <w:rPr>
          <w:rFonts w:eastAsia="Times New Roman"/>
        </w:rPr>
        <w:t>Similarly, departure strategies that have been reported elsewhere like AT can be described briefly.</w:t>
      </w:r>
    </w:p>
    <w:p w14:paraId="0DC06F24" w14:textId="7373839C" w:rsidR="005179D0" w:rsidRDefault="005179D0" w:rsidP="007C0B5C">
      <w:pPr>
        <w:pStyle w:val="xmsonormal"/>
      </w:pPr>
      <w:r w:rsidRPr="007B0194">
        <w:t xml:space="preserve">Thank you </w:t>
      </w:r>
      <w:r w:rsidR="00176D79" w:rsidRPr="007B0194">
        <w:t xml:space="preserve">very much </w:t>
      </w:r>
      <w:r w:rsidRPr="007B0194">
        <w:t>for pointing this out</w:t>
      </w:r>
      <w:r w:rsidR="00176D79" w:rsidRPr="007B0194">
        <w:t xml:space="preserve"> and we found these literature very useful</w:t>
      </w:r>
      <w:r w:rsidRPr="007B0194">
        <w:t>.</w:t>
      </w:r>
      <w:r w:rsidR="00D616BF" w:rsidRPr="007B0194">
        <w:t xml:space="preserve"> </w:t>
      </w:r>
      <w:r w:rsidR="004C5619">
        <w:t>T</w:t>
      </w:r>
      <w:r w:rsidR="00176D79" w:rsidRPr="007B0194">
        <w:t xml:space="preserve">he notion of “reclaimed delay” and arbitrary tactic </w:t>
      </w:r>
      <w:r w:rsidR="005F4CB7">
        <w:t>are definitely not</w:t>
      </w:r>
      <w:r w:rsidR="004C5619">
        <w:t xml:space="preserve"> new</w:t>
      </w:r>
      <w:r w:rsidR="007C0B5C">
        <w:t xml:space="preserve">. </w:t>
      </w:r>
      <w:r w:rsidR="00D406C7">
        <w:t>T</w:t>
      </w:r>
      <w:r w:rsidR="007C0B5C">
        <w:t xml:space="preserve">he prior literature mainly focused on running time </w:t>
      </w:r>
      <w:r w:rsidR="007C0B5C">
        <w:fldChar w:fldCharType="begin" w:fldLock="1"/>
      </w:r>
      <w:r w:rsidR="007C0B5C">
        <w:instrText>ADDIN CSL_CITATION {"citationItems":[{"id":"ITEM-1","itemData":{"ISSN":"0361-1981","author":[{"dropping-particle":"","family":"El-Geneidy","given":"Ahmed M","non-dropping-particle":"","parse-names":false,"suffix":""},{"dropping-particle":"","family":"Strathman","given":"James G","non-dropping-particle":"","parse-names":false,"suffix":""},{"dropping-particle":"","family":"Kimpel","given":"Thomas J","non-dropping-particle":"","parse-names":false,"suffix":""},{"dropping-particle":"","family":"Crout","given":"David T","non-dropping-particle":"","parse-names":false,"suffix":""}],"container-title":"Transportation Research Record","id":"ITEM-1","issue":"1","issued":{"date-parts":[["2006"]]},"page":"32-41","publisher":"SAGE Publications Sage CA: Los Angeles, CA","title":"Effects of bus stop consolidation on passenger activity and transit operations","type":"article-journal","volume":"1971"},"uris":["http://www.mendeley.com/documents/?uuid=7d8ed390-0b5f-46a4-9979-9b89fbc83e60"]},{"id":"ITEM-2","itemData":{"ISSN":"</w:instrText>
      </w:r>
      <w:r w:rsidR="007C0B5C">
        <w:rPr>
          <w:rFonts w:hint="eastAsia"/>
        </w:rPr>
        <w:instrText>0197-6729","author":[{"dropping-particle":"","family":"El</w:instrText>
      </w:r>
      <w:r w:rsidR="007C0B5C">
        <w:rPr>
          <w:rFonts w:hint="eastAsia"/>
        </w:rPr>
        <w:instrText>‐</w:instrText>
      </w:r>
      <w:r w:rsidR="007C0B5C">
        <w:rPr>
          <w:rFonts w:hint="eastAsia"/>
        </w:rPr>
        <w:instrText>Geneidy","given":"Ahmed M","non-dropping-particle":"","parse-names":false,"suffix":""},{"dropping-particle":"","family":"Horning","given":"Jessica","non-dropping-particle":"","parse-names":false,"s</w:instrText>
      </w:r>
      <w:r w:rsidR="007C0B5C">
        <w:instrText>uffix":""},{"dropping-particle":"","family":"Krizek","given":"Kevin J","non-dropping-particle":"","parse-names":false,"suffix":""}],"container-title":"Journal of Advanced Transportation","id":"ITEM-2","issue":"1","issued":{"date-parts":[["2011"]]},"page":"66-79","publisher":"Wiley Online Library","title":"Analyzing transit service reliability using detailed data from automatic vehicular locator systems","type":"article-journal","volume":"45"},"uris":["http://www.mendeley.com/documents/?uuid=f294089c-f47e-</w:instrText>
      </w:r>
      <w:r w:rsidR="007C0B5C">
        <w:rPr>
          <w:rFonts w:hint="eastAsia"/>
        </w:rPr>
        <w:instrText>4cf6-8270-b23893a423f9"]}],"mendeley":{"formattedCitation":"(El-Geneidy et al. 2006; El</w:instrText>
      </w:r>
      <w:r w:rsidR="007C0B5C">
        <w:rPr>
          <w:rFonts w:hint="eastAsia"/>
        </w:rPr>
        <w:instrText>‐</w:instrText>
      </w:r>
      <w:r w:rsidR="007C0B5C">
        <w:rPr>
          <w:rFonts w:hint="eastAsia"/>
        </w:rPr>
        <w:instrText>Geneidy, Horning, and Krizek 2011)","plainTextFormattedCitation":"(El-Geneidy et al. 2006; El</w:instrText>
      </w:r>
      <w:r w:rsidR="007C0B5C">
        <w:rPr>
          <w:rFonts w:hint="eastAsia"/>
        </w:rPr>
        <w:instrText>‐</w:instrText>
      </w:r>
      <w:r w:rsidR="007C0B5C">
        <w:rPr>
          <w:rFonts w:hint="eastAsia"/>
        </w:rPr>
        <w:instrText>Geneidy, Horning, and Krizek 2011)","previouslyFormattedCitation":"(El-Geneidy et al. 2006; El</w:instrText>
      </w:r>
      <w:r w:rsidR="007C0B5C">
        <w:rPr>
          <w:rFonts w:hint="eastAsia"/>
        </w:rPr>
        <w:instrText>‐</w:instrText>
      </w:r>
      <w:r w:rsidR="007C0B5C">
        <w:rPr>
          <w:rFonts w:hint="eastAsia"/>
        </w:rPr>
        <w:instrText>Geneidy, Horning, and Krizek 2011)"},"properties":{"noteIndex":0},"schema":"https://github.com/citation-style-language/schema/raw/master/csl-citation.json"}</w:instrText>
      </w:r>
      <w:r w:rsidR="007C0B5C">
        <w:fldChar w:fldCharType="separate"/>
      </w:r>
      <w:r w:rsidR="007C0B5C" w:rsidRPr="007C0B5C">
        <w:rPr>
          <w:rFonts w:hint="eastAsia"/>
          <w:noProof/>
        </w:rPr>
        <w:t>(El-Geneidy et al. 2006; El</w:t>
      </w:r>
      <w:r w:rsidR="007C0B5C" w:rsidRPr="007C0B5C">
        <w:rPr>
          <w:rFonts w:hint="eastAsia"/>
          <w:noProof/>
        </w:rPr>
        <w:t>‐</w:t>
      </w:r>
      <w:r w:rsidR="007C0B5C" w:rsidRPr="007C0B5C">
        <w:rPr>
          <w:rFonts w:hint="eastAsia"/>
          <w:noProof/>
        </w:rPr>
        <w:t>Geneidy, Horning, and Krizek 2011)</w:t>
      </w:r>
      <w:r w:rsidR="007C0B5C">
        <w:fldChar w:fldCharType="end"/>
      </w:r>
      <w:r w:rsidR="007C0B5C">
        <w:t xml:space="preserve">, system performance </w:t>
      </w:r>
      <w:r w:rsidR="007C0B5C">
        <w:fldChar w:fldCharType="begin" w:fldLock="1"/>
      </w:r>
      <w:r w:rsidR="007C0B5C">
        <w:instrText>ADDIN CSL_CITATION {"citationItems":[{"id":"ITEM-1","itemData":{"ISSN":"2473-2907","author":[{"dropping-particle":"","family":"Cats","given":"Oded","non-dropping-particle":"","parse-names":false,"suffix":""}],"container-title":"Journal of Transportation Engineering, Part A: Systems","id":"ITEM-1","issue":"1","issued":{"date-parts":[["2019"]]},"page":"4018078","publisher":"American Society of Civil Engineers","title":"Determinants of bus riding time deviations: Relationship between driving patterns and transit performance","type":"article-journal","volume":"145"},"uris":["http://www.mendeley.com/documents/?uuid=5f056a50-65ea-4882-a5c4-bb6541f2ad61"]},{"id":"ITEM-2","itemData":{"DOI":"10.1080/13658816.2019.1608997","ISSN":"13623087","abstract":"ABSTRACTPublic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Science","id":"ITEM-2","issued":{"date-parts":[["2019"]]},"page":"1-26","publisher":"Taylor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USA","type":"article-journal"},"uris":["http://www.mendeley.com/documents/?uuid=5149072e-19c6-43d2-81f7-9f9fb874ff77"]}],"mendeley":{"formattedCitation":"(Cats 2019; Park et al. 2019)","plainTextFormattedCitation":"(Cats 2019; Park et al. 2019)","previouslyFormattedCitation":"(Cats 2019; Park et al. 2019)"},"properties":{"noteIndex":0},"schema":"https://github.com/citation-style-language/schema/raw/master/csl-citation.json"}</w:instrText>
      </w:r>
      <w:r w:rsidR="007C0B5C">
        <w:fldChar w:fldCharType="separate"/>
      </w:r>
      <w:r w:rsidR="007C0B5C" w:rsidRPr="007C0B5C">
        <w:rPr>
          <w:noProof/>
        </w:rPr>
        <w:t>(Cats 2019; Park et al. 2019)</w:t>
      </w:r>
      <w:r w:rsidR="007C0B5C">
        <w:fldChar w:fldCharType="end"/>
      </w:r>
      <w:r w:rsidR="007C0B5C">
        <w:t xml:space="preserve">, and ridership </w:t>
      </w:r>
      <w:r w:rsidR="007C0B5C">
        <w:fldChar w:fldCharType="begin" w:fldLock="1"/>
      </w:r>
      <w:r w:rsidR="003C676B">
        <w:instrText>ADDIN CSL_CITATION {"citationItems":[{"id":"ITEM-1","itemData":{"ISSN":"0361-1981","author":[{"dropping-particle":"","family":"El-Geneidy","given":"Ahmed M","non-dropping-particle":"","parse-names":false,"suffix":""},{"dropping-particle":"","family":"Strathman","given":"James G","non-dropping-particle":"","parse-names":false,"suffix":""},{"dropping-particle":"","family":"Kimpel","given":"Thomas J","non-dropping-particle":"","parse-names":false,"suffix":""},{"dropping-particle":"","family":"Crout","given":"David T","non-dropping-particle":"","parse-names":false,"suffix":""}],"container-title":"Transportation Research Record","id":"ITEM-1","issue":"1","issued":{"date-parts":[["2006"]]},"page":"32-41","publisher":"SAGE Publications Sage CA: Los Angeles, CA","title":"Effects of bus stop consolidation on passenger activity and transit operations","type":"article-journal","volume":"1971"},"uris":["http://www.mendeley.com/documents/?uuid=7d8ed390-0b5f-46a4-9979-9b89fbc83e60"]},{"id":"ITEM-2","itemData":{"ISSN":"</w:instrText>
      </w:r>
      <w:r w:rsidR="003C676B">
        <w:rPr>
          <w:rFonts w:hint="eastAsia"/>
        </w:rPr>
        <w:instrText>0197-6729","author":[{"dropping-particle":"","family":"El</w:instrText>
      </w:r>
      <w:r w:rsidR="003C676B">
        <w:rPr>
          <w:rFonts w:hint="eastAsia"/>
        </w:rPr>
        <w:instrText>‐</w:instrText>
      </w:r>
      <w:r w:rsidR="003C676B">
        <w:rPr>
          <w:rFonts w:hint="eastAsia"/>
        </w:rPr>
        <w:instrText>Geneidy","given":"Ahmed M","non-dropping-particle":"","parse-names":false,"suffix":""},{"dropping-particle":"","family":"Horning","given":"Jessica","non-dropping-particle":"","parse-names":false,"s</w:instrText>
      </w:r>
      <w:r w:rsidR="003C676B">
        <w:instrText>uffix":""},{"dropping-particle":"","family":"Krizek","given":"Kevin J","non-dropping-particle":"","parse-names":false,"suffix":""}],"container-title":"Journal of Advanced Transportation","id":"ITEM-2","issue":"1","issued":{"date-parts":[["2011"]]},"page":"66-79","publisher":"Wiley Online Library","title":"Analyzing transit service reliability using detailed data from automatic vehicular locator systems","type":"article-journal","volume":"45"},"uris":["http://www.mendeley.com/documents/?uuid=f294089c-f47e-</w:instrText>
      </w:r>
      <w:r w:rsidR="003C676B">
        <w:rPr>
          <w:rFonts w:hint="eastAsia"/>
        </w:rPr>
        <w:instrText>4cf6-8270-b23893a423f9"]}],"mendeley":{"formattedCitation":"(El-Geneidy et al. 2006; El</w:instrText>
      </w:r>
      <w:r w:rsidR="003C676B">
        <w:rPr>
          <w:rFonts w:hint="eastAsia"/>
        </w:rPr>
        <w:instrText>‐</w:instrText>
      </w:r>
      <w:r w:rsidR="003C676B">
        <w:rPr>
          <w:rFonts w:hint="eastAsia"/>
        </w:rPr>
        <w:instrText>Geneidy, Horning, and Krizek 2011)","plainTextFormattedCitation":"(El-Geneidy et al. 2006; El</w:instrText>
      </w:r>
      <w:r w:rsidR="003C676B">
        <w:rPr>
          <w:rFonts w:hint="eastAsia"/>
        </w:rPr>
        <w:instrText>‐</w:instrText>
      </w:r>
      <w:r w:rsidR="003C676B">
        <w:rPr>
          <w:rFonts w:hint="eastAsia"/>
        </w:rPr>
        <w:instrText>Geneidy, Horning, and Krizek 2011)","previouslyFormattedCitation":"(El-Geneidy et al. 2006; El</w:instrText>
      </w:r>
      <w:r w:rsidR="003C676B">
        <w:rPr>
          <w:rFonts w:hint="eastAsia"/>
        </w:rPr>
        <w:instrText>‐</w:instrText>
      </w:r>
      <w:r w:rsidR="003C676B">
        <w:rPr>
          <w:rFonts w:hint="eastAsia"/>
        </w:rPr>
        <w:instrText>Geneidy, Horning, and Krizek 2011)"},"properties":{"noteIndex":0},"schema":"https://github.com/citation-style-language/schema/raw/master/csl-citation.json"}</w:instrText>
      </w:r>
      <w:r w:rsidR="007C0B5C">
        <w:fldChar w:fldCharType="separate"/>
      </w:r>
      <w:r w:rsidR="007C0B5C" w:rsidRPr="007C0B5C">
        <w:rPr>
          <w:rFonts w:hint="eastAsia"/>
          <w:noProof/>
        </w:rPr>
        <w:t>(El-Geneidy et al. 2006; El</w:t>
      </w:r>
      <w:r w:rsidR="007C0B5C" w:rsidRPr="007C0B5C">
        <w:rPr>
          <w:rFonts w:hint="eastAsia"/>
          <w:noProof/>
        </w:rPr>
        <w:t>‐</w:t>
      </w:r>
      <w:r w:rsidR="007C0B5C" w:rsidRPr="007C0B5C">
        <w:rPr>
          <w:rFonts w:hint="eastAsia"/>
          <w:noProof/>
        </w:rPr>
        <w:t>Geneidy, Horning, and Krizek 2011)</w:t>
      </w:r>
      <w:r w:rsidR="007C0B5C">
        <w:fldChar w:fldCharType="end"/>
      </w:r>
      <w:r w:rsidR="007C0B5C">
        <w:t xml:space="preserve">. Even if briefly discussed the implication of stop consolidation and riding time deviation’s impact on the waiting time, the papers </w:t>
      </w:r>
      <w:r w:rsidR="00D406C7">
        <w:t>did not primarily measure the impact based on real-time data. Also, the papers are discussing the non-real-time scenarios. Therefore, although the discovery of this phenomenon is not new, it is still imperative to discuss the impact of reclaimed delay/delay propagation/riding time deviation on the waiting time in the real-time scenario.</w:t>
      </w:r>
      <w:r w:rsidR="00644DA6">
        <w:t xml:space="preserve"> </w:t>
      </w:r>
      <w:r w:rsidR="00644DA6">
        <w:t xml:space="preserve">We add </w:t>
      </w:r>
      <w:r w:rsidR="004C2010">
        <w:t>the references</w:t>
      </w:r>
      <w:r w:rsidR="007A6340">
        <w:t xml:space="preserve"> </w:t>
      </w:r>
      <w:r w:rsidR="00644DA6">
        <w:t>in the section 3.2 and briefly discuss the conclusions.</w:t>
      </w:r>
    </w:p>
    <w:p w14:paraId="36A4CB3C" w14:textId="04E94843" w:rsidR="00D406C7" w:rsidRPr="007B0194" w:rsidRDefault="00D406C7" w:rsidP="007C0B5C">
      <w:pPr>
        <w:pStyle w:val="xmsonormal"/>
        <w:rPr>
          <w:rFonts w:hint="eastAsia"/>
        </w:rPr>
      </w:pPr>
      <w:r>
        <w:tab/>
        <w:t>In terms of AT, we add corresponding literature to the paper in section</w:t>
      </w:r>
      <w:r w:rsidR="007F6550">
        <w:t xml:space="preserve"> 3.3.1 (arbitrary tactic) and 3.3.3 (</w:t>
      </w:r>
      <w:r w:rsidR="00224623">
        <w:t>empirical tactic</w:t>
      </w:r>
      <w:r w:rsidR="007F6550">
        <w:t>)</w:t>
      </w:r>
      <w:r w:rsidR="00224623">
        <w:t xml:space="preserve">. We appreciate all the mentioned papers’ values and hope </w:t>
      </w:r>
      <w:r w:rsidR="007E6464">
        <w:t xml:space="preserve">the added references </w:t>
      </w:r>
      <w:r w:rsidR="00224623">
        <w:t>will improve the paper’s connection with the prior research.</w:t>
      </w:r>
    </w:p>
    <w:p w14:paraId="3A0572D5" w14:textId="7E132AA5" w:rsidR="008D42D7" w:rsidRDefault="008D42D7" w:rsidP="007F1FDD">
      <w:pPr>
        <w:rPr>
          <w:rFonts w:eastAsia="Times New Roman"/>
          <w:color w:val="C00000"/>
        </w:rPr>
      </w:pPr>
    </w:p>
    <w:p w14:paraId="4057F0E8" w14:textId="77777777" w:rsidR="008D42D7" w:rsidRPr="00B21BE9" w:rsidRDefault="008D42D7" w:rsidP="007F1FDD">
      <w:pPr>
        <w:rPr>
          <w:rFonts w:eastAsia="Times New Roman"/>
          <w:color w:val="C00000"/>
        </w:rPr>
      </w:pPr>
    </w:p>
    <w:p w14:paraId="2A745D78" w14:textId="77777777" w:rsidR="009F7022" w:rsidRDefault="009F7022" w:rsidP="007F1FDD">
      <w:pPr>
        <w:rPr>
          <w:rFonts w:eastAsia="Times New Roman"/>
        </w:rPr>
      </w:pPr>
    </w:p>
    <w:p w14:paraId="4D329092" w14:textId="77777777" w:rsidR="009F7022" w:rsidRDefault="009F7022" w:rsidP="007F1FDD">
      <w:pPr>
        <w:pStyle w:val="ListParagraph"/>
        <w:numPr>
          <w:ilvl w:val="1"/>
          <w:numId w:val="1"/>
        </w:numPr>
        <w:rPr>
          <w:rFonts w:eastAsia="Times New Roman"/>
        </w:rPr>
      </w:pPr>
      <w:r w:rsidRPr="009F7022">
        <w:rPr>
          <w:rFonts w:eastAsia="Times New Roman"/>
        </w:rPr>
        <w:t>The authors refer to measurement error and schedule recovery efforts as an explanation for an over-estimation of bus arrival time. Even in the absence of those, an over-estimation could simply result from traffic conditions including short signals and skipping stops (no boarding and alighting passengers). </w:t>
      </w:r>
    </w:p>
    <w:p w14:paraId="27E111EC" w14:textId="77777777" w:rsidR="005179D0" w:rsidRDefault="005179D0" w:rsidP="007F1FDD">
      <w:pPr>
        <w:pStyle w:val="ListParagraph"/>
        <w:ind w:left="0"/>
        <w:rPr>
          <w:rFonts w:eastAsia="Times New Roman"/>
        </w:rPr>
      </w:pPr>
    </w:p>
    <w:p w14:paraId="00795F42" w14:textId="77777777" w:rsidR="00AF2EE0" w:rsidRDefault="005179D0" w:rsidP="00B9277F">
      <w:pPr>
        <w:pStyle w:val="xmsonormal"/>
      </w:pPr>
      <w:r w:rsidRPr="00A824AC">
        <w:t xml:space="preserve">This is a </w:t>
      </w:r>
      <w:r w:rsidR="007F0064" w:rsidRPr="00A824AC">
        <w:t>very useful complement</w:t>
      </w:r>
      <w:r w:rsidR="00AF2EE0">
        <w:t>. W</w:t>
      </w:r>
      <w:r w:rsidR="00387518" w:rsidRPr="00A824AC">
        <w:t>e</w:t>
      </w:r>
      <w:r w:rsidR="00B0352A" w:rsidRPr="00A824AC">
        <w:t xml:space="preserve"> extend</w:t>
      </w:r>
      <w:r w:rsidR="00387518" w:rsidRPr="00A824AC">
        <w:t xml:space="preserve"> th</w:t>
      </w:r>
      <w:r w:rsidR="005E3810" w:rsidRPr="00A824AC">
        <w:t xml:space="preserve">e concept of “reclaimed delay” to be </w:t>
      </w:r>
      <w:r w:rsidR="00387518" w:rsidRPr="00A824AC">
        <w:t xml:space="preserve">inclusive </w:t>
      </w:r>
      <w:r w:rsidR="005E3810" w:rsidRPr="00A824AC">
        <w:t>of</w:t>
      </w:r>
      <w:r w:rsidR="00387518" w:rsidRPr="00A824AC">
        <w:t xml:space="preserve"> driver accelerating and add the scenarios the reviewer mentioned</w:t>
      </w:r>
      <w:r w:rsidR="00A224BF" w:rsidRPr="00A824AC">
        <w:t xml:space="preserve"> in the fourth paragraph of section 3.2</w:t>
      </w:r>
      <w:r w:rsidR="00387518" w:rsidRPr="00A824AC">
        <w:t>.</w:t>
      </w:r>
      <w:r w:rsidR="00AF2EE0">
        <w:t xml:space="preserve"> We also make corresponding adjustments in the fourth paragraph of section 1: we now use schedule recovery efforts as an example of reclaimed delay</w:t>
      </w:r>
      <w:r w:rsidR="002F5FBA">
        <w:t>, instead of the only cause of the over-estimation</w:t>
      </w:r>
      <w:r w:rsidR="00AF2EE0">
        <w:t xml:space="preserve">. </w:t>
      </w:r>
    </w:p>
    <w:p w14:paraId="4B481642" w14:textId="77777777" w:rsidR="00720043" w:rsidRPr="00A824AC" w:rsidRDefault="00A224BF" w:rsidP="00AF2EE0">
      <w:pPr>
        <w:pStyle w:val="xmsonormal"/>
        <w:ind w:firstLine="720"/>
      </w:pPr>
      <w:r w:rsidRPr="00A824AC">
        <w:t xml:space="preserve">However, this will not impact any conclusions in the paper, because the definition of reclaimed delay </w:t>
      </w:r>
      <w:r w:rsidR="005D5285" w:rsidRPr="00A824AC">
        <w:t xml:space="preserve">in the paper </w:t>
      </w:r>
      <w:r w:rsidRPr="00A824AC">
        <w:t xml:space="preserve">does not depend on the scenario of “driver accelerating”. </w:t>
      </w:r>
      <w:r w:rsidR="00A824AC" w:rsidRPr="00A824AC">
        <w:t xml:space="preserve">Meanwhile, our calculation </w:t>
      </w:r>
      <w:r w:rsidR="00B9277F">
        <w:t xml:space="preserve">also </w:t>
      </w:r>
      <w:r w:rsidR="00A824AC" w:rsidRPr="00A824AC">
        <w:t xml:space="preserve">did not rely on </w:t>
      </w:r>
      <w:r w:rsidR="00B9277F">
        <w:t>the specific scenarios. Just like the definition, we will calculate the time difference between the actual time of departure and the expected time of departure at the stop. During this process, there is no</w:t>
      </w:r>
      <w:r w:rsidR="00AF2EE0">
        <w:t xml:space="preserve"> assumption or dependence of a specific scenario. </w:t>
      </w:r>
    </w:p>
    <w:p w14:paraId="278AAD0F" w14:textId="77777777" w:rsidR="004559FE" w:rsidRDefault="004559FE" w:rsidP="007F1FDD">
      <w:pPr>
        <w:pStyle w:val="ListParagraph"/>
        <w:ind w:left="0"/>
        <w:rPr>
          <w:rFonts w:eastAsia="Times New Roman"/>
          <w:color w:val="C00000"/>
        </w:rPr>
      </w:pPr>
    </w:p>
    <w:p w14:paraId="0E1DD78B" w14:textId="77777777" w:rsidR="009F7022" w:rsidRDefault="009F7022" w:rsidP="007F1FDD">
      <w:pPr>
        <w:pStyle w:val="ListParagraph"/>
        <w:ind w:left="0"/>
        <w:rPr>
          <w:rFonts w:eastAsia="Times New Roman"/>
        </w:rPr>
      </w:pPr>
    </w:p>
    <w:p w14:paraId="29E2A0BA" w14:textId="77777777" w:rsidR="009F7022" w:rsidRDefault="009F7022" w:rsidP="007F1FDD">
      <w:pPr>
        <w:pStyle w:val="ListParagraph"/>
        <w:numPr>
          <w:ilvl w:val="1"/>
          <w:numId w:val="1"/>
        </w:numPr>
        <w:rPr>
          <w:rFonts w:eastAsia="Times New Roman"/>
        </w:rPr>
      </w:pPr>
      <w:r w:rsidRPr="009F7022">
        <w:rPr>
          <w:rFonts w:eastAsia="Times New Roman"/>
        </w:rPr>
        <w:t>A critical point is that IB is introduced only in PT</w:t>
      </w:r>
      <w:r w:rsidR="0006480C">
        <w:rPr>
          <w:rFonts w:eastAsia="Times New Roman"/>
        </w:rPr>
        <w:t xml:space="preserve"> (prudent tactic)</w:t>
      </w:r>
      <w:r w:rsidRPr="009F7022">
        <w:rPr>
          <w:rFonts w:eastAsia="Times New Roman"/>
        </w:rPr>
        <w:t xml:space="preserve"> but none of the other TPSs </w:t>
      </w:r>
      <w:r w:rsidR="0006480C">
        <w:rPr>
          <w:rFonts w:eastAsia="Times New Roman"/>
        </w:rPr>
        <w:t xml:space="preserve">(trip planning strategies) </w:t>
      </w:r>
      <w:r w:rsidRPr="009F7022">
        <w:rPr>
          <w:rFonts w:eastAsia="Times New Roman"/>
        </w:rPr>
        <w:t xml:space="preserve">includes an element that is conscious of risk-taking. ST </w:t>
      </w:r>
      <w:r w:rsidR="0006480C">
        <w:rPr>
          <w:rFonts w:eastAsia="Times New Roman"/>
        </w:rPr>
        <w:t xml:space="preserve">(schedule tactic) </w:t>
      </w:r>
      <w:r w:rsidRPr="009F7022">
        <w:rPr>
          <w:rFonts w:eastAsia="Times New Roman"/>
        </w:rPr>
        <w:t xml:space="preserve">can also include an IB </w:t>
      </w:r>
      <w:r w:rsidR="0006480C">
        <w:rPr>
          <w:rFonts w:eastAsia="Times New Roman"/>
        </w:rPr>
        <w:t xml:space="preserve">(insurance buffer) </w:t>
      </w:r>
      <w:r w:rsidRPr="009F7022">
        <w:rPr>
          <w:rFonts w:eastAsia="Times New Roman"/>
        </w:rPr>
        <w:t>term, i.e. avoiding just missing the bus. This applies also to ET</w:t>
      </w:r>
      <w:r w:rsidR="003433B6">
        <w:rPr>
          <w:rFonts w:eastAsia="Times New Roman"/>
        </w:rPr>
        <w:t xml:space="preserve"> (empirical</w:t>
      </w:r>
      <w:r w:rsidR="00EE4CDA">
        <w:rPr>
          <w:rFonts w:eastAsia="Times New Roman"/>
        </w:rPr>
        <w:t xml:space="preserve"> tactic</w:t>
      </w:r>
      <w:r w:rsidR="003433B6">
        <w:rPr>
          <w:rFonts w:eastAsia="Times New Roman"/>
        </w:rPr>
        <w:t>)</w:t>
      </w:r>
      <w:r w:rsidRPr="009F7022">
        <w:rPr>
          <w:rFonts w:eastAsia="Times New Roman"/>
        </w:rPr>
        <w:t>.</w:t>
      </w:r>
    </w:p>
    <w:p w14:paraId="763CC001" w14:textId="77777777" w:rsidR="009F7022" w:rsidRDefault="009F7022" w:rsidP="007F1FDD">
      <w:pPr>
        <w:rPr>
          <w:rFonts w:eastAsia="Times New Roman"/>
        </w:rPr>
      </w:pPr>
    </w:p>
    <w:p w14:paraId="139EEEA9" w14:textId="77777777" w:rsidR="000100DE" w:rsidRDefault="00EB24F8" w:rsidP="003C1F36">
      <w:pPr>
        <w:pStyle w:val="xmsonormal"/>
      </w:pPr>
      <w:r w:rsidRPr="003C1F36">
        <w:t xml:space="preserve">This is a good question. </w:t>
      </w:r>
      <w:r w:rsidR="007A6FEF" w:rsidRPr="003C1F36">
        <w:t xml:space="preserve">We also had this </w:t>
      </w:r>
      <w:r w:rsidR="003F25E9" w:rsidRPr="003C1F36">
        <w:t xml:space="preserve">same </w:t>
      </w:r>
      <w:r w:rsidR="007A6FEF" w:rsidRPr="003C1F36">
        <w:t xml:space="preserve">question </w:t>
      </w:r>
      <w:r w:rsidR="003F25E9" w:rsidRPr="003C1F36">
        <w:t>at the very beginning of this project</w:t>
      </w:r>
      <w:r w:rsidR="00B01D2B">
        <w:t xml:space="preserve">. </w:t>
      </w:r>
      <w:r w:rsidR="007A7F62" w:rsidRPr="003C1F36">
        <w:t xml:space="preserve">However, </w:t>
      </w:r>
      <w:r w:rsidR="00513794">
        <w:t>we decide</w:t>
      </w:r>
      <w:r w:rsidR="00B01D2B">
        <w:t>d</w:t>
      </w:r>
      <w:r w:rsidR="00513794">
        <w:t xml:space="preserve"> to not put this part in the main text and not conduct the same analysis for the schedule tactic</w:t>
      </w:r>
      <w:r w:rsidR="00B01D2B">
        <w:t xml:space="preserve"> and empirical tactic</w:t>
      </w:r>
      <w:r w:rsidR="007A7F62" w:rsidRPr="003C1F36">
        <w:t>. We are going to justify our decision</w:t>
      </w:r>
      <w:r w:rsidR="00513794">
        <w:t>s</w:t>
      </w:r>
      <w:r w:rsidR="007A7F62" w:rsidRPr="003C1F36">
        <w:t xml:space="preserve"> </w:t>
      </w:r>
      <w:r w:rsidR="00513794">
        <w:t xml:space="preserve">and discuss whether these analyses add value to this paper </w:t>
      </w:r>
      <w:r w:rsidR="007A7F62" w:rsidRPr="003C1F36">
        <w:t>in following several aspects:</w:t>
      </w:r>
    </w:p>
    <w:p w14:paraId="53368C74" w14:textId="77777777" w:rsidR="00562E4F" w:rsidRDefault="00562E4F" w:rsidP="00562E4F">
      <w:pPr>
        <w:pStyle w:val="xmsonormal"/>
        <w:numPr>
          <w:ilvl w:val="0"/>
          <w:numId w:val="6"/>
        </w:numPr>
      </w:pPr>
      <w:r>
        <w:t>Is the optimization process practical or meaningful in real life for an ordinary user without help from a computer?</w:t>
      </w:r>
    </w:p>
    <w:p w14:paraId="6EB72DC8" w14:textId="77777777" w:rsidR="00562E4F" w:rsidRPr="003C1F36" w:rsidRDefault="00562E4F" w:rsidP="003C1F36">
      <w:pPr>
        <w:pStyle w:val="xmsonormal"/>
      </w:pPr>
      <w:r>
        <w:t>In real life, most people cannot perform very difficult optimization operations</w:t>
      </w:r>
      <w:r w:rsidRPr="008856C4">
        <w:t xml:space="preserve"> </w:t>
      </w:r>
      <w:r>
        <w:t xml:space="preserve">without any help from a computer. The two learning functions – maximum and average – and especially the maximum learning function are simple and practical for a normal passenger to perform independently. However, finding the optimal insurance buffer will take considerable amount of computational power and achieved history data, which cannot be performed by a user who want to infer when the bus arrives based on her/his empirical impression or the schedule. Meanwhile, if considering investing computational power to conduct the same optimization of non-RTI strategies with a buffer time, it would be less meaningful since we can conduct the same </w:t>
      </w:r>
      <w:r>
        <w:lastRenderedPageBreak/>
        <w:t xml:space="preserve">optimization based on real-time information, which would exploit more information. The information media is also an issue: if this optimization result will be shown on a smartphone via Internet, why not just use real-time information? </w:t>
      </w:r>
    </w:p>
    <w:p w14:paraId="0464443A" w14:textId="77777777" w:rsidR="007A7F62" w:rsidRPr="003C1F36" w:rsidRDefault="003C1F36" w:rsidP="003C1F36">
      <w:pPr>
        <w:pStyle w:val="xmsonormal"/>
        <w:numPr>
          <w:ilvl w:val="0"/>
          <w:numId w:val="6"/>
        </w:numPr>
      </w:pPr>
      <w:r>
        <w:t xml:space="preserve">What is the purpose of </w:t>
      </w:r>
      <w:r w:rsidR="00B01D2B">
        <w:t>simulating non-RTI strategies and should we concentrate on these strategies</w:t>
      </w:r>
      <w:r w:rsidR="00466988">
        <w:t>?</w:t>
      </w:r>
    </w:p>
    <w:p w14:paraId="6368F052" w14:textId="16EDD948" w:rsidR="008D148E" w:rsidRPr="008D148E" w:rsidRDefault="00596682" w:rsidP="001215FE">
      <w:pPr>
        <w:pStyle w:val="xmsonormal"/>
      </w:pPr>
      <w:r>
        <w:t xml:space="preserve">The purpose is </w:t>
      </w:r>
      <w:r w:rsidR="00466988">
        <w:t xml:space="preserve">to compare RTI-based trip planning strategies with non-RTI ones to </w:t>
      </w:r>
      <w:r w:rsidR="00A4212C">
        <w:t>measure</w:t>
      </w:r>
      <w:r w:rsidR="00466988">
        <w:t xml:space="preserve"> their </w:t>
      </w:r>
      <w:r w:rsidR="00A4212C">
        <w:t xml:space="preserve">relative </w:t>
      </w:r>
      <w:r w:rsidR="00466988">
        <w:t xml:space="preserve">performance: whether the naïve greedy tactic can actually save people time </w:t>
      </w:r>
      <w:r w:rsidR="00A4212C">
        <w:t xml:space="preserve">compared to traditional ones </w:t>
      </w:r>
      <w:r w:rsidR="00466988">
        <w:t>and if the improved version can outperform</w:t>
      </w:r>
      <w:r w:rsidR="00A4212C">
        <w:t xml:space="preserve"> them</w:t>
      </w:r>
      <w:r w:rsidR="00466988">
        <w:t>.</w:t>
      </w:r>
      <w:r w:rsidR="008D148E">
        <w:t xml:space="preserve"> This</w:t>
      </w:r>
      <w:r w:rsidR="008D148E" w:rsidRPr="008D148E">
        <w:t xml:space="preserve"> is similar to </w:t>
      </w:r>
      <w:r w:rsidR="008D148E">
        <w:t xml:space="preserve">the </w:t>
      </w:r>
      <w:r w:rsidR="008D148E" w:rsidRPr="008D148E">
        <w:t>benchmarks of “static information” (equivalent to schedule tactic) and “a commonly deployed scheme” in</w:t>
      </w:r>
      <w:r w:rsidR="00447D5F">
        <w:t xml:space="preserve"> </w:t>
      </w:r>
      <w:r w:rsidR="00447D5F">
        <w:fldChar w:fldCharType="begin" w:fldLock="1"/>
      </w:r>
      <w:r w:rsidR="00AF24D8">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2016)","manualFormatting":"Cats and Loutos (2016)","plainTextFormattedCitation":"(Cats and Loutos 2016)","previouslyFormattedCitation":"(Cats and Loutos 2016)"},"properties":{"noteIndex":0},"schema":"https://github.com/citation-style-language/schema/raw/master/csl-citation.json"}</w:instrText>
      </w:r>
      <w:r w:rsidR="00447D5F">
        <w:fldChar w:fldCharType="separate"/>
      </w:r>
      <w:r w:rsidR="00447D5F" w:rsidRPr="00447D5F">
        <w:rPr>
          <w:noProof/>
        </w:rPr>
        <w:t xml:space="preserve">Cats and Loutos </w:t>
      </w:r>
      <w:r w:rsidR="00447D5F">
        <w:rPr>
          <w:noProof/>
        </w:rPr>
        <w:t>(</w:t>
      </w:r>
      <w:r w:rsidR="00447D5F" w:rsidRPr="00447D5F">
        <w:rPr>
          <w:noProof/>
        </w:rPr>
        <w:t>2016)</w:t>
      </w:r>
      <w:r w:rsidR="00447D5F">
        <w:fldChar w:fldCharType="end"/>
      </w:r>
      <w:r w:rsidR="008D148E" w:rsidRPr="008D148E">
        <w:t>.</w:t>
      </w:r>
    </w:p>
    <w:p w14:paraId="159A0E35" w14:textId="2D099369" w:rsidR="001215FE" w:rsidRDefault="001215FE" w:rsidP="008D148E">
      <w:pPr>
        <w:pStyle w:val="xmsonormal"/>
        <w:ind w:firstLine="720"/>
      </w:pPr>
      <w:r>
        <w:t>We can draw two conclusions from this: first, the focus of this paper is still about RTI-</w:t>
      </w:r>
      <w:r w:rsidRPr="0006480C">
        <w:t xml:space="preserve">based strategies, </w:t>
      </w:r>
      <w:r w:rsidR="00596682">
        <w:t>and</w:t>
      </w:r>
      <w:r w:rsidRPr="0006480C">
        <w:t xml:space="preserve"> non-RTI strategies are more like “benchmarks” as we mentioned in</w:t>
      </w:r>
      <w:r w:rsidR="004B7579" w:rsidRPr="0006480C">
        <w:t xml:space="preserve"> section 3.3.1 and 3.3.2</w:t>
      </w:r>
      <w:r w:rsidR="00D11CF5">
        <w:t>;</w:t>
      </w:r>
      <w:r w:rsidR="00127EB0">
        <w:t xml:space="preserve"> </w:t>
      </w:r>
      <w:r w:rsidR="00D11CF5">
        <w:t>s</w:t>
      </w:r>
      <w:r>
        <w:t xml:space="preserve">econd, because we want to compare the traditional strategies with the advanced version, </w:t>
      </w:r>
      <w:r w:rsidR="00CF1F93">
        <w:t>we try to simulate what people will actually do in the real life, instead of an advanced version of the</w:t>
      </w:r>
      <w:r>
        <w:t>se strategies</w:t>
      </w:r>
      <w:r w:rsidR="00CF1F93">
        <w:t>.</w:t>
      </w:r>
      <w:r>
        <w:t xml:space="preserve"> We will moreover argue why ST/ET with optimized buffers cannot be used by a “traditional user” in next section.</w:t>
      </w:r>
    </w:p>
    <w:p w14:paraId="521FD661" w14:textId="77777777" w:rsidR="007068DF" w:rsidRDefault="007068DF" w:rsidP="007068DF">
      <w:pPr>
        <w:pStyle w:val="xmsonormal"/>
        <w:numPr>
          <w:ilvl w:val="0"/>
          <w:numId w:val="6"/>
        </w:numPr>
        <w:rPr>
          <w:rFonts w:eastAsia="Times New Roman"/>
        </w:rPr>
      </w:pPr>
      <w:r>
        <w:rPr>
          <w:rFonts w:eastAsia="Times New Roman"/>
        </w:rPr>
        <w:t>What is the purpose of the insurance buffer?</w:t>
      </w:r>
    </w:p>
    <w:p w14:paraId="2A7019E3" w14:textId="77777777" w:rsidR="0022606D" w:rsidRDefault="007068DF" w:rsidP="007068DF">
      <w:pPr>
        <w:pStyle w:val="xmsonormal"/>
        <w:rPr>
          <w:rFonts w:eastAsia="Times New Roman"/>
        </w:rPr>
      </w:pPr>
      <w:r>
        <w:rPr>
          <w:rFonts w:eastAsia="Times New Roman"/>
        </w:rPr>
        <w:t xml:space="preserve">As we mentioned in the conclusion part, we add insurance buffer to </w:t>
      </w:r>
      <w:r w:rsidR="00D41780">
        <w:rPr>
          <w:rFonts w:eastAsia="Times New Roman"/>
        </w:rPr>
        <w:t>take advantage of</w:t>
      </w:r>
      <w:r>
        <w:rPr>
          <w:rFonts w:eastAsia="Times New Roman"/>
        </w:rPr>
        <w:t xml:space="preserve"> the benefit of empirical information to real-time </w:t>
      </w:r>
      <w:r w:rsidR="00A4212C">
        <w:rPr>
          <w:rFonts w:eastAsia="Times New Roman"/>
        </w:rPr>
        <w:t xml:space="preserve">trip planning process to improve its reliability. The insurance buffer will conclude the history performance of the buses; it represents the empirical </w:t>
      </w:r>
      <w:r w:rsidR="00963798">
        <w:rPr>
          <w:rFonts w:eastAsia="Times New Roman"/>
        </w:rPr>
        <w:t>performance of the bus system</w:t>
      </w:r>
      <w:r w:rsidR="00A4212C">
        <w:rPr>
          <w:rFonts w:eastAsia="Times New Roman"/>
        </w:rPr>
        <w:t>. However, empirical tactic also exploit</w:t>
      </w:r>
      <w:r w:rsidR="00C61A74">
        <w:rPr>
          <w:rFonts w:eastAsia="Times New Roman"/>
        </w:rPr>
        <w:t>s</w:t>
      </w:r>
      <w:r w:rsidR="00A4212C">
        <w:rPr>
          <w:rFonts w:eastAsia="Times New Roman"/>
        </w:rPr>
        <w:t xml:space="preserve"> the empirical information</w:t>
      </w:r>
      <w:r w:rsidR="0022606D">
        <w:rPr>
          <w:rFonts w:eastAsia="Times New Roman"/>
        </w:rPr>
        <w:t>, which makes the insurance buffer less meaningful</w:t>
      </w:r>
      <w:r w:rsidR="00963798">
        <w:rPr>
          <w:rFonts w:eastAsia="Times New Roman"/>
        </w:rPr>
        <w:t xml:space="preserve"> and duplicate</w:t>
      </w:r>
      <w:r w:rsidR="0022606D">
        <w:rPr>
          <w:rFonts w:eastAsia="Times New Roman"/>
        </w:rPr>
        <w:t>.</w:t>
      </w:r>
    </w:p>
    <w:p w14:paraId="299DDA5B" w14:textId="77777777" w:rsidR="00B1621E" w:rsidRDefault="00A4212C" w:rsidP="0022606D">
      <w:pPr>
        <w:pStyle w:val="xmsonormal"/>
        <w:ind w:firstLine="720"/>
        <w:rPr>
          <w:rFonts w:eastAsia="Times New Roman"/>
        </w:rPr>
      </w:pPr>
      <w:r>
        <w:rPr>
          <w:rFonts w:eastAsia="Times New Roman"/>
        </w:rPr>
        <w:t xml:space="preserve">Meanwhile, if applying the insurance buffer to </w:t>
      </w:r>
      <w:r w:rsidR="0022606D">
        <w:rPr>
          <w:rFonts w:eastAsia="Times New Roman"/>
        </w:rPr>
        <w:t xml:space="preserve">both </w:t>
      </w:r>
      <w:r>
        <w:rPr>
          <w:rFonts w:eastAsia="Times New Roman"/>
        </w:rPr>
        <w:t xml:space="preserve">ST and </w:t>
      </w:r>
      <w:r w:rsidR="00B939DB">
        <w:rPr>
          <w:rFonts w:eastAsia="Times New Roman"/>
        </w:rPr>
        <w:t>E</w:t>
      </w:r>
      <w:r>
        <w:rPr>
          <w:rFonts w:eastAsia="Times New Roman"/>
        </w:rPr>
        <w:t xml:space="preserve">T, the optimal buffer found may be different but the performance will be the same. For example, for a certain stop and a certain trip, if the bus will arrive at 5:05pm and ST user (also the schedule) will arrive at 5:00pm and ET user at 5:06pm. </w:t>
      </w:r>
      <w:r w:rsidR="00562E4F">
        <w:rPr>
          <w:rFonts w:eastAsia="Times New Roman"/>
        </w:rPr>
        <w:t>T</w:t>
      </w:r>
      <w:r>
        <w:rPr>
          <w:rFonts w:eastAsia="Times New Roman"/>
        </w:rPr>
        <w:t xml:space="preserve">he bus arrived at 5:03pm for the subsequent last 6 days, therefore the optimal buffer </w:t>
      </w:r>
      <w:r w:rsidR="00B1621E">
        <w:rPr>
          <w:rFonts w:eastAsia="Times New Roman"/>
        </w:rPr>
        <w:t xml:space="preserve">for ST users </w:t>
      </w:r>
      <w:r>
        <w:rPr>
          <w:rFonts w:eastAsia="Times New Roman"/>
        </w:rPr>
        <w:t xml:space="preserve">will be </w:t>
      </w:r>
      <w:r w:rsidR="00B1621E">
        <w:rPr>
          <w:rFonts w:eastAsia="Times New Roman"/>
        </w:rPr>
        <w:t>5:00 – 5:03 = -3 minutes, while the ET users’ is 3 minutes. However, they will both arrive at the stop at 5:03pm. Essentially, they are the same strategy with same performance</w:t>
      </w:r>
      <w:r w:rsidR="00562E4F">
        <w:rPr>
          <w:rFonts w:eastAsia="Times New Roman"/>
        </w:rPr>
        <w:t xml:space="preserve"> and home departure time, even if they may have different optimal buffer.</w:t>
      </w:r>
    </w:p>
    <w:p w14:paraId="27CE9413" w14:textId="77777777" w:rsidR="00B1621E" w:rsidRDefault="00B1621E" w:rsidP="009D0480">
      <w:pPr>
        <w:pStyle w:val="xmsonormal"/>
        <w:ind w:firstLine="720"/>
        <w:rPr>
          <w:rFonts w:eastAsia="Times New Roman"/>
        </w:rPr>
      </w:pPr>
      <w:r>
        <w:rPr>
          <w:rFonts w:eastAsia="Times New Roman"/>
        </w:rPr>
        <w:t xml:space="preserve">In conclusion, </w:t>
      </w:r>
      <w:r w:rsidR="00705C79">
        <w:rPr>
          <w:rFonts w:eastAsia="Times New Roman"/>
        </w:rPr>
        <w:t xml:space="preserve">we </w:t>
      </w:r>
      <w:r w:rsidR="00562E4F">
        <w:rPr>
          <w:rFonts w:eastAsia="Times New Roman"/>
        </w:rPr>
        <w:t>argue</w:t>
      </w:r>
      <w:r w:rsidR="008C5524">
        <w:rPr>
          <w:rFonts w:eastAsia="Times New Roman"/>
        </w:rPr>
        <w:t xml:space="preserve"> 1) it would be better to use ST and ET without further optimization to represent traditional users’ behavior;</w:t>
      </w:r>
      <w:r w:rsidR="00705C79">
        <w:rPr>
          <w:rFonts w:eastAsia="Times New Roman"/>
        </w:rPr>
        <w:t xml:space="preserve"> </w:t>
      </w:r>
      <w:r w:rsidR="008C5524">
        <w:rPr>
          <w:rFonts w:eastAsia="Times New Roman"/>
        </w:rPr>
        <w:t xml:space="preserve">2) </w:t>
      </w:r>
      <w:r w:rsidR="00705C79">
        <w:rPr>
          <w:rFonts w:eastAsia="Times New Roman"/>
        </w:rPr>
        <w:t>it would be better to concentrate on the RTI-based prudent tactic</w:t>
      </w:r>
      <w:r w:rsidR="00D76BC0">
        <w:rPr>
          <w:rFonts w:eastAsia="Times New Roman"/>
        </w:rPr>
        <w:t xml:space="preserve"> due to the theme of the paper</w:t>
      </w:r>
      <w:r w:rsidR="00705C79">
        <w:rPr>
          <w:rFonts w:eastAsia="Times New Roman"/>
        </w:rPr>
        <w:t>. This is also consistent with the reviewers’ suggestion</w:t>
      </w:r>
      <w:r w:rsidR="0022606D">
        <w:rPr>
          <w:rFonts w:eastAsia="Times New Roman"/>
        </w:rPr>
        <w:t xml:space="preserve"> </w:t>
      </w:r>
      <w:r w:rsidR="00C61A74">
        <w:rPr>
          <w:rFonts w:eastAsia="Times New Roman"/>
        </w:rPr>
        <w:t>that</w:t>
      </w:r>
      <w:r w:rsidR="0022606D">
        <w:rPr>
          <w:rFonts w:eastAsia="Times New Roman"/>
        </w:rPr>
        <w:t xml:space="preserve"> </w:t>
      </w:r>
      <w:r w:rsidR="00705C79">
        <w:rPr>
          <w:rFonts w:eastAsia="Times New Roman"/>
        </w:rPr>
        <w:t>the last draft of this paper is unnecessarily lengthy</w:t>
      </w:r>
      <w:r w:rsidR="008F540E">
        <w:rPr>
          <w:rFonts w:eastAsia="Times New Roman"/>
        </w:rPr>
        <w:t>, a</w:t>
      </w:r>
      <w:r w:rsidR="0022606D">
        <w:rPr>
          <w:rFonts w:eastAsia="Times New Roman"/>
        </w:rPr>
        <w:t>s more suggested contents by the reviewers are</w:t>
      </w:r>
      <w:r w:rsidR="00CF1F93">
        <w:rPr>
          <w:rFonts w:eastAsia="Times New Roman"/>
        </w:rPr>
        <w:t xml:space="preserve"> also</w:t>
      </w:r>
      <w:r w:rsidR="0022606D">
        <w:rPr>
          <w:rFonts w:eastAsia="Times New Roman"/>
        </w:rPr>
        <w:t xml:space="preserve"> added to the paper.</w:t>
      </w:r>
      <w:r w:rsidR="00C61A74">
        <w:rPr>
          <w:rFonts w:eastAsia="Times New Roman"/>
        </w:rPr>
        <w:t xml:space="preserve"> We thank the reviewer again for raising the </w:t>
      </w:r>
      <w:r w:rsidR="00CF1F93">
        <w:rPr>
          <w:rFonts w:eastAsia="Times New Roman"/>
        </w:rPr>
        <w:t xml:space="preserve">good </w:t>
      </w:r>
      <w:r w:rsidR="00C61A74">
        <w:rPr>
          <w:rFonts w:eastAsia="Times New Roman"/>
        </w:rPr>
        <w:t xml:space="preserve">question </w:t>
      </w:r>
      <w:r w:rsidR="00562E4F">
        <w:rPr>
          <w:rFonts w:eastAsia="Times New Roman"/>
        </w:rPr>
        <w:t xml:space="preserve">that </w:t>
      </w:r>
      <w:r w:rsidR="008C5524">
        <w:rPr>
          <w:rFonts w:eastAsia="Times New Roman"/>
        </w:rPr>
        <w:t xml:space="preserve">we </w:t>
      </w:r>
      <w:r w:rsidR="00B54D7D">
        <w:rPr>
          <w:rFonts w:eastAsia="Times New Roman"/>
        </w:rPr>
        <w:t xml:space="preserve">also </w:t>
      </w:r>
      <w:r w:rsidR="008C5524">
        <w:rPr>
          <w:rFonts w:eastAsia="Times New Roman"/>
        </w:rPr>
        <w:t>wonder</w:t>
      </w:r>
      <w:r w:rsidR="00B54D7D">
        <w:rPr>
          <w:rFonts w:eastAsia="Times New Roman"/>
        </w:rPr>
        <w:t>ed</w:t>
      </w:r>
      <w:r w:rsidR="00CF1F93">
        <w:rPr>
          <w:rFonts w:eastAsia="Times New Roman"/>
        </w:rPr>
        <w:t xml:space="preserve"> and hope this answer will </w:t>
      </w:r>
      <w:r w:rsidR="008C5524">
        <w:rPr>
          <w:rFonts w:eastAsia="Times New Roman"/>
        </w:rPr>
        <w:t>help.</w:t>
      </w:r>
    </w:p>
    <w:p w14:paraId="3B136D87" w14:textId="77777777" w:rsidR="007068DF" w:rsidRPr="000100DE" w:rsidRDefault="007068DF" w:rsidP="007068DF">
      <w:pPr>
        <w:pStyle w:val="xmsonormal"/>
        <w:rPr>
          <w:rFonts w:eastAsia="Times New Roman"/>
        </w:rPr>
      </w:pPr>
    </w:p>
    <w:p w14:paraId="735D9899" w14:textId="77777777" w:rsidR="009F7022" w:rsidRDefault="009F7022" w:rsidP="007F1FDD">
      <w:pPr>
        <w:pStyle w:val="ListParagraph"/>
        <w:numPr>
          <w:ilvl w:val="1"/>
          <w:numId w:val="1"/>
        </w:numPr>
        <w:rPr>
          <w:rFonts w:eastAsia="Times New Roman"/>
        </w:rPr>
      </w:pPr>
      <w:r w:rsidRPr="009F7022">
        <w:rPr>
          <w:rFonts w:eastAsia="Times New Roman"/>
        </w:rPr>
        <w:lastRenderedPageBreak/>
        <w:t>Notations throughout the manuscript are sloppy. For example, introducing if definitions without indicating the value taken otherwise. There are also other matters, needs to be revisited carefully.</w:t>
      </w:r>
    </w:p>
    <w:p w14:paraId="68B42D80" w14:textId="63DA8678" w:rsidR="007E3661" w:rsidRDefault="003C676B" w:rsidP="00233FA4">
      <w:pPr>
        <w:pStyle w:val="xmsonormal"/>
        <w:rPr>
          <w:rFonts w:eastAsia="Times New Roman"/>
        </w:rPr>
      </w:pPr>
      <w:r>
        <w:rPr>
          <w:rFonts w:eastAsia="Times New Roman"/>
        </w:rPr>
        <w:t xml:space="preserve">We refer to the notations in </w:t>
      </w:r>
      <w:r>
        <w:rPr>
          <w:rFonts w:eastAsia="Times New Roman"/>
        </w:rPr>
        <w:fldChar w:fldCharType="begin" w:fldLock="1"/>
      </w:r>
      <w:r>
        <w:rPr>
          <w:rFonts w:eastAsia="Times New Roman"/>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2016)","manualFormatting":"Cats and Loutos (2016)","plainTextFormattedCitation":"(Cats and Loutos 2016)","previouslyFormattedCitation":"(Cats and Loutos 2016)"},"properties":{"noteIndex":0},"schema":"https://github.com/citation-style-language/schema/raw/master/csl-citation.json"}</w:instrText>
      </w:r>
      <w:r>
        <w:rPr>
          <w:rFonts w:eastAsia="Times New Roman"/>
        </w:rPr>
        <w:fldChar w:fldCharType="separate"/>
      </w:r>
      <w:r w:rsidRPr="003C676B">
        <w:rPr>
          <w:rFonts w:eastAsia="Times New Roman"/>
          <w:noProof/>
        </w:rPr>
        <w:t xml:space="preserve">Cats and Loutos </w:t>
      </w:r>
      <w:r>
        <w:rPr>
          <w:rFonts w:eastAsia="Times New Roman"/>
          <w:noProof/>
        </w:rPr>
        <w:t>(</w:t>
      </w:r>
      <w:r w:rsidRPr="003C676B">
        <w:rPr>
          <w:rFonts w:eastAsia="Times New Roman"/>
          <w:noProof/>
        </w:rPr>
        <w:t>2016)</w:t>
      </w:r>
      <w:r>
        <w:rPr>
          <w:rFonts w:eastAsia="Times New Roman"/>
        </w:rPr>
        <w:fldChar w:fldCharType="end"/>
      </w:r>
      <w:r>
        <w:rPr>
          <w:rFonts w:eastAsia="Times New Roman"/>
        </w:rPr>
        <w:t xml:space="preserve"> and </w:t>
      </w:r>
      <w:r>
        <w:rPr>
          <w:rFonts w:eastAsia="Times New Roman"/>
        </w:rPr>
        <w:fldChar w:fldCharType="begin" w:fldLock="1"/>
      </w:r>
      <w:r w:rsidR="00CD54B5">
        <w:rPr>
          <w:rFonts w:eastAsia="Times New Roman"/>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2019)","manualFormatting":"Park et al. (2019)","plainTextFormattedCitation":"(Park et al. 2019)","previouslyFormattedCitation":"(Park et al. 2019)"},"properties":{"noteIndex":0},"schema":"https://github.com/citation-style-language/schema/raw/master/csl-citation.json"}</w:instrText>
      </w:r>
      <w:r>
        <w:rPr>
          <w:rFonts w:eastAsia="Times New Roman"/>
        </w:rPr>
        <w:fldChar w:fldCharType="separate"/>
      </w:r>
      <w:r w:rsidRPr="003C676B">
        <w:rPr>
          <w:rFonts w:eastAsia="Times New Roman"/>
          <w:noProof/>
        </w:rPr>
        <w:t xml:space="preserve">Park et al. </w:t>
      </w:r>
      <w:r>
        <w:rPr>
          <w:rFonts w:eastAsia="Times New Roman"/>
          <w:noProof/>
        </w:rPr>
        <w:t>(</w:t>
      </w:r>
      <w:r w:rsidRPr="003C676B">
        <w:rPr>
          <w:rFonts w:eastAsia="Times New Roman"/>
          <w:noProof/>
        </w:rPr>
        <w:t>2019)</w:t>
      </w:r>
      <w:r>
        <w:rPr>
          <w:rFonts w:eastAsia="Times New Roman"/>
        </w:rPr>
        <w:fldChar w:fldCharType="end"/>
      </w:r>
      <w:r w:rsidR="00820978">
        <w:rPr>
          <w:rFonts w:eastAsia="Times New Roman"/>
        </w:rPr>
        <w:t xml:space="preserve"> and rework all of our notations with simpler and more intuitive expressions</w:t>
      </w:r>
      <w:r>
        <w:rPr>
          <w:rFonts w:eastAsia="Times New Roman"/>
        </w:rPr>
        <w:t xml:space="preserve">. </w:t>
      </w:r>
      <w:r w:rsidR="00233FA4">
        <w:rPr>
          <w:rFonts w:eastAsia="Times New Roman"/>
        </w:rPr>
        <w:t>We</w:t>
      </w:r>
      <w:r>
        <w:rPr>
          <w:rFonts w:eastAsia="Times New Roman"/>
        </w:rPr>
        <w:t xml:space="preserve"> also</w:t>
      </w:r>
      <w:r w:rsidR="00233FA4">
        <w:rPr>
          <w:rFonts w:eastAsia="Times New Roman"/>
        </w:rPr>
        <w:t xml:space="preserve"> change the definition of greedy and prudent tactic from equation to pseudo code</w:t>
      </w:r>
      <w:r w:rsidR="003032B5">
        <w:rPr>
          <w:rFonts w:eastAsia="Times New Roman"/>
        </w:rPr>
        <w:t>, which are mentioned in the comment</w:t>
      </w:r>
      <w:r w:rsidR="00233FA4">
        <w:rPr>
          <w:rFonts w:eastAsia="Times New Roman"/>
        </w:rPr>
        <w:t xml:space="preserve">. We believe the definitions are more rigorous. </w:t>
      </w:r>
    </w:p>
    <w:p w14:paraId="63427485" w14:textId="77777777" w:rsidR="009F7022" w:rsidRPr="009F7022" w:rsidRDefault="009F7022" w:rsidP="007F1FDD">
      <w:pPr>
        <w:pStyle w:val="ListParagraph"/>
        <w:rPr>
          <w:rFonts w:eastAsia="Times New Roman"/>
        </w:rPr>
      </w:pPr>
    </w:p>
    <w:p w14:paraId="077CF72C" w14:textId="77777777" w:rsidR="009F7022" w:rsidRPr="00814E51" w:rsidRDefault="009F7022" w:rsidP="007F1FDD">
      <w:pPr>
        <w:pStyle w:val="ListParagraph"/>
        <w:numPr>
          <w:ilvl w:val="1"/>
          <w:numId w:val="1"/>
        </w:numPr>
        <w:rPr>
          <w:rFonts w:eastAsia="Times New Roman"/>
        </w:rPr>
      </w:pPr>
      <w:r w:rsidRPr="009F7022">
        <w:rPr>
          <w:rFonts w:eastAsia="Times New Roman"/>
        </w:rPr>
        <w:t xml:space="preserve">Some of the conclusions may not be transferable, can the authors please reflect on that? For example, the performance of ST obviously depends on the on-time performance of the service under consideration (in particular, the share of early arrivals). The spatial pattern discussed in 4.3.3. </w:t>
      </w:r>
      <w:proofErr w:type="gramStart"/>
      <w:r w:rsidRPr="009F7022">
        <w:rPr>
          <w:rFonts w:eastAsia="Times New Roman"/>
        </w:rPr>
        <w:t>is</w:t>
      </w:r>
      <w:proofErr w:type="gramEnd"/>
      <w:r w:rsidRPr="009F7022">
        <w:rPr>
          <w:rFonts w:eastAsia="Times New Roman"/>
        </w:rPr>
        <w:t xml:space="preserve"> also clearly caused by the deterioration of the on-time performance further downstream. </w:t>
      </w:r>
    </w:p>
    <w:p w14:paraId="60231931" w14:textId="77777777" w:rsidR="00814E51" w:rsidRPr="009D0480" w:rsidRDefault="00C61A74" w:rsidP="00814E51">
      <w:pPr>
        <w:pStyle w:val="xmsonormal"/>
      </w:pPr>
      <w:r>
        <w:rPr>
          <w:rFonts w:eastAsia="Times New Roman"/>
        </w:rPr>
        <w:t>This is a reasonable comment</w:t>
      </w:r>
      <w:r w:rsidR="00E6781E">
        <w:rPr>
          <w:rFonts w:eastAsia="Times New Roman"/>
        </w:rPr>
        <w:t xml:space="preserve"> and we add the corresponding explanation </w:t>
      </w:r>
      <w:r w:rsidR="00E6781E" w:rsidRPr="00814E51">
        <w:rPr>
          <w:rFonts w:eastAsia="Times New Roman"/>
        </w:rPr>
        <w:t>in the paper</w:t>
      </w:r>
      <w:r w:rsidR="00E6781E">
        <w:rPr>
          <w:rFonts w:eastAsia="Times New Roman"/>
        </w:rPr>
        <w:t xml:space="preserve">. </w:t>
      </w:r>
      <w:r w:rsidR="006501E2">
        <w:rPr>
          <w:rFonts w:eastAsia="Times New Roman"/>
        </w:rPr>
        <w:t xml:space="preserve">The representativeness and transferability issue is always a concern for any studies </w:t>
      </w:r>
      <w:r w:rsidR="00D32E60">
        <w:rPr>
          <w:rFonts w:eastAsia="Times New Roman"/>
        </w:rPr>
        <w:t>based on regional data.</w:t>
      </w:r>
      <w:r w:rsidR="009D0480">
        <w:rPr>
          <w:rFonts w:eastAsia="Times New Roman"/>
        </w:rPr>
        <w:t xml:space="preserve"> We are going to discuss the issue in following few aspects:</w:t>
      </w:r>
    </w:p>
    <w:p w14:paraId="3D8A4E35" w14:textId="77777777" w:rsidR="006501E2" w:rsidRDefault="006501E2" w:rsidP="006501E2">
      <w:pPr>
        <w:pStyle w:val="xmsonormal"/>
        <w:numPr>
          <w:ilvl w:val="0"/>
          <w:numId w:val="6"/>
        </w:numPr>
        <w:rPr>
          <w:rFonts w:eastAsia="Times New Roman"/>
        </w:rPr>
      </w:pPr>
      <w:r>
        <w:rPr>
          <w:rFonts w:eastAsia="Times New Roman"/>
        </w:rPr>
        <w:t>Performance of ST and on-time performance of the service.</w:t>
      </w:r>
    </w:p>
    <w:p w14:paraId="7DE7262F" w14:textId="77777777" w:rsidR="00942ECB" w:rsidRDefault="006501E2" w:rsidP="006E56FC">
      <w:pPr>
        <w:pStyle w:val="xmsonormal"/>
      </w:pPr>
      <w:r>
        <w:rPr>
          <w:rFonts w:eastAsia="Times New Roman"/>
        </w:rPr>
        <w:t>This is true, schedule tactic’s performance does depend on the on-time performance of the service according to its definition.</w:t>
      </w:r>
      <w:r w:rsidR="006E56FC">
        <w:rPr>
          <w:rFonts w:eastAsia="Times New Roman"/>
        </w:rPr>
        <w:t xml:space="preserve"> </w:t>
      </w:r>
      <w:r w:rsidR="00B66ED8">
        <w:rPr>
          <w:rFonts w:eastAsia="Times New Roman"/>
        </w:rPr>
        <w:t>However</w:t>
      </w:r>
      <w:r w:rsidR="00B66ED8">
        <w:t xml:space="preserve">, the delay propagation from upstream to downstream is very common for different transit systems </w:t>
      </w:r>
      <w:r w:rsidR="00B66ED8">
        <w:fldChar w:fldCharType="begin" w:fldLock="1"/>
      </w:r>
      <w:r w:rsidR="006D7614">
        <w:instrText>ADDIN CSL_CITATION {"citationItems":[{"id":"ITEM-1","itemData":{"ISSN":"0965-8564","author":[{"dropping-particle":"","family":"Chen","given":"Xumei","non-dropping-particle":"","parse-names":false,"suffix":""},{"dropping-particle":"","family":"Yu","given":"Lei","non-dropping-particle":"","parse-names":false,"suffix":""},{"dropping-particle":"","family":"Zhang","given":"Yushi","non-dropping-particle":"","parse-names":false,"suffix":""},{"dropping-particle":"","family":"Guo","given":"Jifu","non-dropping-particle":"","parse-names":false,"suffix":""}],"container-title":"Transportation research part A: policy and practice","id":"ITEM-1","issue":"8","issued":{"date-parts":[["2009"]]},"page":"722-734","publisher":"Elsevier","title":"Analyzing urban bus service reliability at the stop, route, and network levels","type":"article-journal","volume":"43"},"uris":["http://www.mendeley.com/documents/?uuid=0cc6f2dc-56e7-46e0-9fab-c8d6ed3af377"]},{"id":"ITEM-2","itemData":{"author":[{"dropping-particle":"","family":"Liu","given":"Gang","non-dropping-particle":"","parse-names":false,"suffix":""},{"dropping-particle":"","family":"Shi","given":"Ling","non-dropping-particle":"","parse-names":false,"suffix":""},{"dropping-particle":"","family":"Qiu","given":"Tony Z","non-dropping-particle":"","parse-names":false,"suffix":""}],"id":"ITEM-2","issued":{"date-parts":[["2016"]]},"title":"Evaluation of Factors Affecting Bus On-Time Performance in Edmonton, Canada","type":"report"},"uris":["http://www.mendeley.com/documents/?uuid=386b7572-b38e-4493-991a-6bf6cc579199"]},{"id":"ITEM-3","itemData":{"ISSN":"1077-291X","author":[{"dropping-particle":"","family":"Huo","given":"Yueying","non-dropping-particle":"","parse-names":false,"suffix":""},{"dropping-particle":"","family":"Zhao","given":"Jinhua","non-dropping-particle":"","parse-names":false,"suffix":""},{"dropping-particle":"","family":"Li","given":"Wenquan","non-dropping-particle":"","parse-names":false,"suffix":""},{"dropping-particle":"","family":"Hu","given":"Xiaojian","non-dropping-particle":"","parse-names":false,"suffix":""}],"container-title":"Journal of Public Transportation","id":"ITEM-3","issue":"2","issued":{"date-parts":[["2014"]]},"page":"6","title":"Measuring bus service reliability: An example of bus rapid transit in changzhou","type":"article-journal","volume":"17"},"uris":["http://www.mendeley.com/documents/?uuid=5a0e9492-e910-4f1e-91c2-9b4a1e85a46d"]}],"mendeley":{"formattedCitation":"(Chen et al. 2009; Huo et al. 2014; Liu, Shi, and Qiu 2016)","plainTextFormattedCitation":"(Chen et al. 2009; Huo et al. 2014; Liu, Shi, and Qiu 2016)","previouslyFormattedCitation":"(Chen et al. 2009; Huo et al. 2014; Liu, Shi, and Qiu 2016)"},"properties":{"noteIndex":0},"schema":"https://github.com/citation-style-language/schema/raw/master/csl-citation.json"}</w:instrText>
      </w:r>
      <w:r w:rsidR="00B66ED8">
        <w:fldChar w:fldCharType="separate"/>
      </w:r>
      <w:r w:rsidR="00B66ED8" w:rsidRPr="00DC70F0">
        <w:rPr>
          <w:noProof/>
        </w:rPr>
        <w:t>(Chen et al. 2009; Huo et al. 2014; Liu, Shi, and Qiu 2016)</w:t>
      </w:r>
      <w:r w:rsidR="00B66ED8">
        <w:fldChar w:fldCharType="end"/>
      </w:r>
      <w:r w:rsidR="00B66ED8">
        <w:t>.</w:t>
      </w:r>
      <w:r w:rsidR="0059601C">
        <w:t xml:space="preserve"> Also,</w:t>
      </w:r>
      <w:r w:rsidR="00B66ED8">
        <w:t xml:space="preserve"> </w:t>
      </w:r>
      <w:r w:rsidR="006E56FC">
        <w:rPr>
          <w:rFonts w:eastAsia="Times New Roman"/>
        </w:rPr>
        <w:t>it is noteworthy that schedule tactic usually has a very low share of early arrivals. We also made similar clarification in our response to the comment of 2.9.</w:t>
      </w:r>
      <w:r w:rsidR="006E56FC" w:rsidRPr="006E56FC">
        <w:t xml:space="preserve"> </w:t>
      </w:r>
      <w:r w:rsidR="006E56FC">
        <w:t xml:space="preserve">The risk of missing bus for schedule tactic is the lowest among other strategies; and 6% is a rather low absolute value. Moreover, in COTA’s official on-time performance policy, buses are not permitted to run ahead of schedule for normal buses </w:t>
      </w:r>
      <w:r w:rsidR="006E56FC">
        <w:fldChar w:fldCharType="begin" w:fldLock="1"/>
      </w:r>
      <w:r w:rsidR="006E56FC">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2019)","previouslyFormattedCitation":"(COTA 2019)"},"properties":{"noteIndex":0},"schema":"https://github.com/citation-style-language/schema/raw/master/csl-citation.json"}</w:instrText>
      </w:r>
      <w:r w:rsidR="006E56FC">
        <w:fldChar w:fldCharType="separate"/>
      </w:r>
      <w:r w:rsidR="006E56FC" w:rsidRPr="001A0304">
        <w:rPr>
          <w:noProof/>
        </w:rPr>
        <w:t>(COTA 2019)</w:t>
      </w:r>
      <w:r w:rsidR="006E56FC">
        <w:fldChar w:fldCharType="end"/>
      </w:r>
      <w:r w:rsidR="006E56FC">
        <w:t xml:space="preserve">. Even if a bus leave 1 second earlier than the schedule, the bus is not considered “on-time”. </w:t>
      </w:r>
      <w:r w:rsidR="004C71F0">
        <w:t xml:space="preserve">This is also followed by many other transit authorities </w:t>
      </w:r>
      <w:r w:rsidR="004C71F0">
        <w:fldChar w:fldCharType="begin" w:fldLock="1"/>
      </w:r>
      <w:r w:rsidR="00DC70F0">
        <w:instrText>ADDIN CSL_CITATION {"citationItems":[{"id":"ITEM-1","itemData":{"URL":"http://www.riderta.com/sites/default/files/qmr/QMR2018Q2.pdf","accessed":{"date-parts":[["2020","6","11"]]},"author":[{"dropping-particle":"","family":"GCRTA","given":"","non-dropping-particle":"","parse-names":false,"suffix":""}],"id":"ITEM-1","issued":{"date-parts":[["2018"]]},"title":"QUARTERLY MANAGEMENT REPORT","type":"webpage"},"uris":["http://www.mendeley.com/documents/?uuid=670f6377-8535-48fd-bd45-7486bdf1fbf7"]},{"id":"ITEM-2","itemData":{"URL":"https://www.miamidade.gov/citt/library/strategic-financial-studies/2013/cost-other-studies/analysis-activity/2006-1ServiceStandardPresentation [Compatibility Mode].pdf","accessed":{"date-parts":[["2020","6","11"]]},"author":[{"dropping-particle":"","family":"Bradley","given":"Roosevelt","non-dropping-particle":"","parse-names":false,"suffix":""}],"id":"ITEM-2","issued":{"date-parts":[["2005"]]},"title":"Miami-Dade Transit Service Standards","type":"webpage"},"uris":["http://www.mendeley.com/documents/?uuid=f695bd8b-3445-45db-b2f8-90bd09a98ee3"]}],"mendeley":{"formattedCitation":"(Bradley 2005; GCRTA 2018)","plainTextFormattedCitation":"(Bradley 2005; GCRTA 2018)","previouslyFormattedCitation":"(Bradley 2005; GCRTA 2018)"},"properties":{"noteIndex":0},"schema":"https://github.com/citation-style-language/schema/raw/master/csl-citation.json"}</w:instrText>
      </w:r>
      <w:r w:rsidR="004C71F0">
        <w:fldChar w:fldCharType="separate"/>
      </w:r>
      <w:r w:rsidR="004C71F0" w:rsidRPr="004C71F0">
        <w:rPr>
          <w:noProof/>
        </w:rPr>
        <w:t>(Bradley 2005; GCRTA 2018)</w:t>
      </w:r>
      <w:r w:rsidR="004C71F0">
        <w:fldChar w:fldCharType="end"/>
      </w:r>
      <w:r w:rsidR="004C71F0">
        <w:t>.</w:t>
      </w:r>
      <w:r w:rsidR="00DC70F0">
        <w:t xml:space="preserve"> Therefore, although we cannot argue that the conclusions are universally applicable fo</w:t>
      </w:r>
      <w:r w:rsidR="00C625E7">
        <w:t>r any other transit systems, this conclusion</w:t>
      </w:r>
      <w:r w:rsidR="00DC70F0">
        <w:t xml:space="preserve"> </w:t>
      </w:r>
      <w:r w:rsidR="00C625E7">
        <w:t xml:space="preserve">is </w:t>
      </w:r>
      <w:r w:rsidR="00DC70F0">
        <w:t>transferable for many</w:t>
      </w:r>
      <w:r w:rsidR="00C625E7">
        <w:t xml:space="preserve"> as </w:t>
      </w:r>
      <w:r w:rsidR="004C4915">
        <w:t>long as the delay propagation</w:t>
      </w:r>
      <w:r w:rsidR="00544EAA">
        <w:t xml:space="preserve"> and the deterioration of the on-time performance</w:t>
      </w:r>
      <w:r w:rsidR="00400B97">
        <w:t xml:space="preserve"> exist</w:t>
      </w:r>
      <w:r w:rsidR="004C4915">
        <w:t xml:space="preserve"> in the system</w:t>
      </w:r>
      <w:r w:rsidR="00DC70F0">
        <w:t>.</w:t>
      </w:r>
    </w:p>
    <w:p w14:paraId="27B0DE99" w14:textId="77777777" w:rsidR="00E20F8E" w:rsidRDefault="00E8325C" w:rsidP="00942ECB">
      <w:pPr>
        <w:pStyle w:val="xmsonormal"/>
        <w:ind w:firstLine="720"/>
      </w:pPr>
      <w:r>
        <w:t xml:space="preserve">However, </w:t>
      </w:r>
      <w:r w:rsidR="009075AA">
        <w:t xml:space="preserve">whether the conclusions </w:t>
      </w:r>
      <w:r w:rsidR="00F23A01">
        <w:t>introduce</w:t>
      </w:r>
      <w:r w:rsidR="001D06AD">
        <w:t xml:space="preserve">d in this paper </w:t>
      </w:r>
      <w:r w:rsidR="009075AA">
        <w:t>are actually applicable for other transit systems still requires the validation by further research based on actual real-time data in the system</w:t>
      </w:r>
      <w:r w:rsidR="001D06AD">
        <w:t xml:space="preserve">. </w:t>
      </w:r>
      <w:r w:rsidR="00F23A01">
        <w:t xml:space="preserve">This is another </w:t>
      </w:r>
      <w:r w:rsidR="00942ECB">
        <w:t>contribution</w:t>
      </w:r>
      <w:r w:rsidR="00F23A01">
        <w:t xml:space="preserve"> of this paper: we provide a robust and reproducible system that can be easily applied to other transit systems with GTFS or GTFS-APC data support. </w:t>
      </w:r>
      <w:r w:rsidR="00D03687">
        <w:t xml:space="preserve">We encourage more studies to expand the concept and analyses to other transit systems to validate the introduced conclusions. </w:t>
      </w:r>
      <w:r w:rsidR="001D06AD" w:rsidRPr="00B033B1">
        <w:t xml:space="preserve">We </w:t>
      </w:r>
      <w:r w:rsidR="00500404" w:rsidRPr="00B033B1">
        <w:t xml:space="preserve">also </w:t>
      </w:r>
      <w:r w:rsidR="001D06AD" w:rsidRPr="00B033B1">
        <w:t>add to the possible future research directions</w:t>
      </w:r>
      <w:r w:rsidR="00F23A01" w:rsidRPr="00B033B1">
        <w:t xml:space="preserve"> in the last paragraph</w:t>
      </w:r>
      <w:r w:rsidR="001D06AD" w:rsidRPr="00B033B1">
        <w:t>.</w:t>
      </w:r>
    </w:p>
    <w:p w14:paraId="4758616F" w14:textId="77777777" w:rsidR="004C71F0" w:rsidRDefault="004C71F0" w:rsidP="004C71F0">
      <w:pPr>
        <w:pStyle w:val="xmsonormal"/>
        <w:numPr>
          <w:ilvl w:val="0"/>
          <w:numId w:val="6"/>
        </w:numPr>
      </w:pPr>
      <w:r>
        <w:t>Spatial pattern of ST-PT optimal waiting time difference and its relevance with delay propagation.</w:t>
      </w:r>
    </w:p>
    <w:p w14:paraId="249EAE9A" w14:textId="77777777" w:rsidR="00DC70F0" w:rsidRDefault="00C96692" w:rsidP="00DC70F0">
      <w:pPr>
        <w:pStyle w:val="xmsonormal"/>
      </w:pPr>
      <w:r>
        <w:lastRenderedPageBreak/>
        <w:t xml:space="preserve">This is a very good point and </w:t>
      </w:r>
      <w:r w:rsidR="00D50AE6">
        <w:t>we add this to the section 4.3.3 to clarify the cause of the phe</w:t>
      </w:r>
      <w:r w:rsidR="00983AF5">
        <w:t>nomenon. Besides</w:t>
      </w:r>
      <w:r w:rsidR="00D50AE6">
        <w:t xml:space="preserve"> delay propagation from upstream to downstream</w:t>
      </w:r>
      <w:r w:rsidR="00983AF5">
        <w:t>,</w:t>
      </w:r>
      <w:r w:rsidR="00D50AE6">
        <w:t xml:space="preserve"> the prudent tactic’s </w:t>
      </w:r>
      <w:r w:rsidR="00983AF5">
        <w:t xml:space="preserve">bad performance in the low frequency section and relatively stable pattern in the high frequency section is also another reason. </w:t>
      </w:r>
      <w:r w:rsidR="00DB4F40">
        <w:t>We thank the reviewer for the useful suggestion.</w:t>
      </w:r>
    </w:p>
    <w:p w14:paraId="769D0429" w14:textId="77777777" w:rsidR="00E6781E" w:rsidRDefault="00C02457" w:rsidP="00814E51">
      <w:pPr>
        <w:pStyle w:val="xmsonormal"/>
        <w:rPr>
          <w:rFonts w:eastAsia="Times New Roman"/>
        </w:rPr>
      </w:pPr>
      <w:r>
        <w:rPr>
          <w:rFonts w:eastAsia="Times New Roman"/>
        </w:rPr>
        <w:t>We also comment on other representativeness and transferability issues mentioned by the reviewer 2 in comment 2.4, 2.</w:t>
      </w:r>
      <w:r w:rsidR="00541719">
        <w:rPr>
          <w:rFonts w:eastAsia="Times New Roman"/>
        </w:rPr>
        <w:t>9, and 2.12</w:t>
      </w:r>
      <w:r w:rsidR="002331D8">
        <w:rPr>
          <w:rFonts w:eastAsia="Times New Roman"/>
        </w:rPr>
        <w:t xml:space="preserve"> and make corresponding adjustments </w:t>
      </w:r>
      <w:r w:rsidR="009756E4">
        <w:rPr>
          <w:rFonts w:eastAsia="Times New Roman"/>
        </w:rPr>
        <w:t xml:space="preserve">in the paper </w:t>
      </w:r>
      <w:r w:rsidR="002331D8">
        <w:rPr>
          <w:rFonts w:eastAsia="Times New Roman"/>
        </w:rPr>
        <w:t>according to the suggestions</w:t>
      </w:r>
      <w:r w:rsidR="00541719">
        <w:rPr>
          <w:rFonts w:eastAsia="Times New Roman"/>
        </w:rPr>
        <w:t>.</w:t>
      </w:r>
      <w:r w:rsidR="002331D8">
        <w:rPr>
          <w:rFonts w:eastAsia="Times New Roman"/>
        </w:rPr>
        <w:t xml:space="preserve"> </w:t>
      </w:r>
    </w:p>
    <w:p w14:paraId="00B59E45" w14:textId="77777777" w:rsidR="008F7FBE" w:rsidRPr="009F7022" w:rsidRDefault="008F7FBE" w:rsidP="007F1FDD">
      <w:pPr>
        <w:rPr>
          <w:rFonts w:eastAsia="Times New Roman"/>
        </w:rPr>
      </w:pPr>
    </w:p>
    <w:p w14:paraId="52857CD4" w14:textId="77777777" w:rsidR="009F7022" w:rsidRPr="009F7022" w:rsidRDefault="009F7022" w:rsidP="007F1FDD">
      <w:pPr>
        <w:rPr>
          <w:rFonts w:eastAsia="Times New Roman"/>
        </w:rPr>
      </w:pPr>
      <w:r w:rsidRPr="009F7022">
        <w:rPr>
          <w:rFonts w:eastAsia="Times New Roman"/>
        </w:rPr>
        <w:t>Minor comments:</w:t>
      </w:r>
    </w:p>
    <w:p w14:paraId="6612C0F5" w14:textId="77777777" w:rsidR="009F7022" w:rsidRPr="009F7022" w:rsidRDefault="009F7022" w:rsidP="007F1FDD">
      <w:pPr>
        <w:pStyle w:val="ListParagraph"/>
        <w:rPr>
          <w:rFonts w:eastAsia="Times New Roman"/>
        </w:rPr>
      </w:pPr>
    </w:p>
    <w:p w14:paraId="78816A8A" w14:textId="77777777" w:rsidR="009F7022" w:rsidRDefault="009F7022" w:rsidP="007F1FDD">
      <w:pPr>
        <w:pStyle w:val="ListParagraph"/>
        <w:numPr>
          <w:ilvl w:val="1"/>
          <w:numId w:val="1"/>
        </w:numPr>
        <w:rPr>
          <w:rFonts w:eastAsia="Times New Roman"/>
        </w:rPr>
      </w:pPr>
      <w:r w:rsidRPr="009F7022">
        <w:rPr>
          <w:rFonts w:eastAsia="Times New Roman"/>
        </w:rPr>
        <w:t>Suggest to shorten the title. After the question mark can simply have only "An empirical analysis"</w:t>
      </w:r>
    </w:p>
    <w:p w14:paraId="17E133C9" w14:textId="77777777" w:rsidR="00070565" w:rsidRDefault="00070565" w:rsidP="00070565">
      <w:pPr>
        <w:pStyle w:val="xmsonormal"/>
      </w:pPr>
      <w:r>
        <w:t>We change the title according to the suggestion.</w:t>
      </w:r>
    </w:p>
    <w:p w14:paraId="358C5F0A" w14:textId="77777777" w:rsidR="009F7022" w:rsidRDefault="009F7022" w:rsidP="00070565">
      <w:pPr>
        <w:pStyle w:val="xmsonormal"/>
        <w:numPr>
          <w:ilvl w:val="1"/>
          <w:numId w:val="1"/>
        </w:numPr>
        <w:rPr>
          <w:rFonts w:eastAsia="Times New Roman"/>
        </w:rPr>
      </w:pPr>
      <w:r w:rsidRPr="009F7022">
        <w:rPr>
          <w:rFonts w:eastAsia="Times New Roman"/>
        </w:rPr>
        <w:t>TPS</w:t>
      </w:r>
      <w:r w:rsidR="00E25A66">
        <w:rPr>
          <w:rFonts w:eastAsia="Times New Roman"/>
        </w:rPr>
        <w:t xml:space="preserve"> (trip planning strategy)</w:t>
      </w:r>
      <w:r w:rsidRPr="009F7022">
        <w:rPr>
          <w:rFonts w:eastAsia="Times New Roman"/>
        </w:rPr>
        <w:t xml:space="preserve"> is mentioned in the last paragraph of Section 1 but has not been introduced yet </w:t>
      </w:r>
    </w:p>
    <w:p w14:paraId="6526E53D" w14:textId="77777777" w:rsidR="009F7022" w:rsidRPr="00D32E60" w:rsidRDefault="00205FA4" w:rsidP="00070565">
      <w:pPr>
        <w:pStyle w:val="xmsonormal"/>
        <w:rPr>
          <w:rFonts w:eastAsia="Times New Roman"/>
        </w:rPr>
      </w:pPr>
      <w:r w:rsidRPr="00D32E60">
        <w:rPr>
          <w:rFonts w:eastAsia="Times New Roman"/>
        </w:rPr>
        <w:t xml:space="preserve">We rephrase the last paragraph of section 1 and remove the new terms that have not been introduced. </w:t>
      </w:r>
      <w:r w:rsidR="00070565" w:rsidRPr="00D32E60">
        <w:rPr>
          <w:rFonts w:eastAsia="Times New Roman"/>
        </w:rPr>
        <w:t xml:space="preserve">We </w:t>
      </w:r>
      <w:r w:rsidRPr="00D32E60">
        <w:rPr>
          <w:rFonts w:eastAsia="Times New Roman"/>
        </w:rPr>
        <w:t xml:space="preserve">also </w:t>
      </w:r>
      <w:r w:rsidR="00070565" w:rsidRPr="00D32E60">
        <w:rPr>
          <w:rFonts w:eastAsia="Times New Roman"/>
        </w:rPr>
        <w:t>remove all unnecessary acronyms, such as TPS</w:t>
      </w:r>
      <w:r w:rsidR="00E25A66">
        <w:rPr>
          <w:rFonts w:eastAsia="Times New Roman"/>
        </w:rPr>
        <w:t xml:space="preserve"> (trip planning strategy)</w:t>
      </w:r>
      <w:r w:rsidR="00070565" w:rsidRPr="00D32E60">
        <w:rPr>
          <w:rFonts w:eastAsia="Times New Roman"/>
        </w:rPr>
        <w:t>, according to the reviewer 2’s comment</w:t>
      </w:r>
      <w:r w:rsidR="008B6EF1" w:rsidRPr="00D32E60">
        <w:rPr>
          <w:rFonts w:eastAsia="Times New Roman"/>
        </w:rPr>
        <w:t xml:space="preserve"> (2.17)</w:t>
      </w:r>
      <w:r w:rsidR="00070565" w:rsidRPr="00D32E60">
        <w:rPr>
          <w:rFonts w:eastAsia="Times New Roman"/>
        </w:rPr>
        <w:t>.</w:t>
      </w:r>
      <w:r w:rsidRPr="00D32E60">
        <w:rPr>
          <w:rFonts w:eastAsia="Times New Roman"/>
        </w:rPr>
        <w:t xml:space="preserve"> </w:t>
      </w:r>
    </w:p>
    <w:p w14:paraId="20353080" w14:textId="77777777" w:rsidR="009F7022" w:rsidRDefault="009F7022" w:rsidP="007F1FDD">
      <w:pPr>
        <w:pStyle w:val="ListParagraph"/>
        <w:numPr>
          <w:ilvl w:val="1"/>
          <w:numId w:val="1"/>
        </w:numPr>
        <w:rPr>
          <w:rFonts w:eastAsia="Times New Roman"/>
        </w:rPr>
      </w:pPr>
      <w:r w:rsidRPr="009F7022">
        <w:rPr>
          <w:rFonts w:eastAsia="Times New Roman"/>
        </w:rPr>
        <w:t>Add axes titles in figures 1 and 2</w:t>
      </w:r>
    </w:p>
    <w:p w14:paraId="33926216" w14:textId="77777777" w:rsidR="00A62DAC" w:rsidRPr="00A62DAC" w:rsidRDefault="00A62DAC" w:rsidP="00A62DAC">
      <w:pPr>
        <w:pStyle w:val="xmsonormal"/>
      </w:pPr>
      <w:r>
        <w:t xml:space="preserve">We add axes titles for Figure 1, 2, and 4. </w:t>
      </w:r>
    </w:p>
    <w:p w14:paraId="11C9B9B1" w14:textId="77777777" w:rsidR="002146AC" w:rsidRDefault="009F7022" w:rsidP="002146AC">
      <w:pPr>
        <w:pStyle w:val="ListParagraph"/>
        <w:numPr>
          <w:ilvl w:val="1"/>
          <w:numId w:val="1"/>
        </w:numPr>
        <w:rPr>
          <w:rFonts w:eastAsia="Times New Roman"/>
        </w:rPr>
      </w:pPr>
      <w:r w:rsidRPr="009F7022">
        <w:rPr>
          <w:rFonts w:eastAsia="Times New Roman"/>
        </w:rPr>
        <w:t>Broken references in section 3.3</w:t>
      </w:r>
    </w:p>
    <w:p w14:paraId="02E56AA9" w14:textId="77777777" w:rsidR="009F7022" w:rsidRPr="007807AE" w:rsidRDefault="002146AC" w:rsidP="002146AC">
      <w:pPr>
        <w:pStyle w:val="xmsonormal"/>
        <w:rPr>
          <w:rFonts w:eastAsia="Times New Roman"/>
          <w:color w:val="C00000"/>
        </w:rPr>
      </w:pPr>
      <w:r w:rsidRPr="007807AE">
        <w:rPr>
          <w:rFonts w:eastAsia="Times New Roman"/>
          <w:color w:val="C00000"/>
        </w:rPr>
        <w:t>We fix the broken references.</w:t>
      </w:r>
      <w:r w:rsidR="007807AE">
        <w:rPr>
          <w:rFonts w:eastAsia="Times New Roman"/>
          <w:color w:val="C00000"/>
        </w:rPr>
        <w:t xml:space="preserve"> We thank the reviewer again for the effort.</w:t>
      </w:r>
    </w:p>
    <w:p w14:paraId="36398114" w14:textId="77777777" w:rsidR="009F7022" w:rsidRDefault="009F7022" w:rsidP="007F1FDD">
      <w:pPr>
        <w:pStyle w:val="ListParagraph"/>
        <w:numPr>
          <w:ilvl w:val="1"/>
          <w:numId w:val="1"/>
        </w:numPr>
        <w:rPr>
          <w:rFonts w:eastAsia="Times New Roman"/>
        </w:rPr>
      </w:pPr>
      <w:proofErr w:type="spellStart"/>
      <w:r w:rsidRPr="009F7022">
        <w:rPr>
          <w:rFonts w:eastAsia="Times New Roman"/>
        </w:rPr>
        <w:t>Frumin</w:t>
      </w:r>
      <w:proofErr w:type="spellEnd"/>
      <w:r w:rsidRPr="009F7022">
        <w:rPr>
          <w:rFonts w:eastAsia="Times New Roman"/>
        </w:rPr>
        <w:t xml:space="preserve"> and Zhao (2012) is not the original source for Eq. 3. Please refer to the original contributor. </w:t>
      </w:r>
    </w:p>
    <w:p w14:paraId="5719B222" w14:textId="77777777" w:rsidR="00D3046B" w:rsidRPr="00D3046B" w:rsidRDefault="00D3046B" w:rsidP="00D3046B">
      <w:pPr>
        <w:pStyle w:val="ListParagraph"/>
        <w:rPr>
          <w:rFonts w:eastAsia="Times New Roman"/>
        </w:rPr>
      </w:pPr>
    </w:p>
    <w:p w14:paraId="0FD3B957" w14:textId="77777777" w:rsidR="009F7022" w:rsidRDefault="00D3046B" w:rsidP="00D3046B">
      <w:pPr>
        <w:pStyle w:val="ListParagraph"/>
        <w:ind w:left="0"/>
        <w:rPr>
          <w:rFonts w:eastAsia="Times New Roman"/>
        </w:rPr>
      </w:pPr>
      <w:r>
        <w:rPr>
          <w:rFonts w:eastAsia="Times New Roman"/>
        </w:rPr>
        <w:t xml:space="preserve">We remove the equation to avoid confusions according to this comment and reviewer 2’s comment 2.8. </w:t>
      </w:r>
    </w:p>
    <w:p w14:paraId="487A032A" w14:textId="77777777" w:rsidR="00D3046B" w:rsidRPr="00D3046B" w:rsidRDefault="00D3046B" w:rsidP="00D3046B">
      <w:pPr>
        <w:pStyle w:val="ListParagraph"/>
        <w:ind w:left="0"/>
      </w:pPr>
    </w:p>
    <w:p w14:paraId="0BD843D1" w14:textId="77777777" w:rsidR="009F7022" w:rsidRDefault="009F7022" w:rsidP="007F1FDD">
      <w:pPr>
        <w:pStyle w:val="ListParagraph"/>
        <w:numPr>
          <w:ilvl w:val="1"/>
          <w:numId w:val="1"/>
        </w:numPr>
        <w:rPr>
          <w:rFonts w:eastAsia="Times New Roman"/>
        </w:rPr>
      </w:pPr>
      <w:r w:rsidRPr="009F7022">
        <w:rPr>
          <w:rFonts w:eastAsia="Times New Roman"/>
        </w:rPr>
        <w:t>The description accompanying Figure 3 is not sufficiently clear, please revisit.</w:t>
      </w:r>
    </w:p>
    <w:p w14:paraId="02AE6F70" w14:textId="77777777" w:rsidR="009F7022" w:rsidRDefault="009F7022" w:rsidP="002146AC">
      <w:pPr>
        <w:rPr>
          <w:rFonts w:eastAsia="Times New Roman"/>
        </w:rPr>
      </w:pPr>
    </w:p>
    <w:p w14:paraId="78F5CC3D" w14:textId="77777777" w:rsidR="002146AC" w:rsidRDefault="00155E08" w:rsidP="002146AC">
      <w:pPr>
        <w:rPr>
          <w:rFonts w:eastAsia="Times New Roman"/>
        </w:rPr>
      </w:pPr>
      <w:r>
        <w:rPr>
          <w:rFonts w:eastAsia="Times New Roman"/>
        </w:rPr>
        <w:t>W</w:t>
      </w:r>
      <w:r>
        <w:t>e thank the reviewer for the useful</w:t>
      </w:r>
      <w:r>
        <w:rPr>
          <w:rFonts w:eastAsia="Times New Roman"/>
        </w:rPr>
        <w:t xml:space="preserve"> </w:t>
      </w:r>
      <w:r w:rsidR="002146AC">
        <w:rPr>
          <w:rFonts w:eastAsia="Times New Roman"/>
        </w:rPr>
        <w:t xml:space="preserve">comment. We also see other </w:t>
      </w:r>
      <w:r w:rsidR="000C04D7">
        <w:rPr>
          <w:rFonts w:eastAsia="Times New Roman"/>
        </w:rPr>
        <w:t xml:space="preserve">comment (2.10) </w:t>
      </w:r>
      <w:r w:rsidR="002146AC">
        <w:rPr>
          <w:rFonts w:eastAsia="Times New Roman"/>
        </w:rPr>
        <w:t xml:space="preserve">from reviewer 2 about this graph. </w:t>
      </w:r>
      <w:r w:rsidR="002146AC" w:rsidRPr="006207B0">
        <w:rPr>
          <w:rFonts w:eastAsia="Times New Roman"/>
        </w:rPr>
        <w:t>We add more clarification about this graph</w:t>
      </w:r>
      <w:r w:rsidR="0039655D">
        <w:rPr>
          <w:rFonts w:eastAsia="Times New Roman"/>
        </w:rPr>
        <w:t xml:space="preserve"> in section 3.3.3</w:t>
      </w:r>
      <w:r w:rsidR="002146AC" w:rsidRPr="006207B0">
        <w:rPr>
          <w:rFonts w:eastAsia="Times New Roman"/>
        </w:rPr>
        <w:t>.</w:t>
      </w:r>
      <w:r w:rsidR="000C04D7" w:rsidRPr="006207B0">
        <w:rPr>
          <w:rFonts w:eastAsia="Times New Roman"/>
        </w:rPr>
        <w:t xml:space="preserve">  </w:t>
      </w:r>
    </w:p>
    <w:p w14:paraId="08A934FB" w14:textId="77777777" w:rsidR="002146AC" w:rsidRPr="002146AC" w:rsidRDefault="002146AC" w:rsidP="002146AC">
      <w:pPr>
        <w:rPr>
          <w:rFonts w:eastAsia="Times New Roman"/>
        </w:rPr>
      </w:pPr>
    </w:p>
    <w:p w14:paraId="5E622C1E" w14:textId="77777777" w:rsidR="006F262D" w:rsidRDefault="009F7022" w:rsidP="006F262D">
      <w:pPr>
        <w:pStyle w:val="ListParagraph"/>
        <w:numPr>
          <w:ilvl w:val="1"/>
          <w:numId w:val="1"/>
        </w:numPr>
        <w:rPr>
          <w:rFonts w:eastAsia="Times New Roman"/>
        </w:rPr>
      </w:pPr>
      <w:r w:rsidRPr="009F7022">
        <w:rPr>
          <w:rFonts w:eastAsia="Times New Roman"/>
        </w:rPr>
        <w:t>Please revisit also the last paragraph in the conclusions, it is not clear to me what is meant by this.</w:t>
      </w:r>
    </w:p>
    <w:p w14:paraId="774357CE" w14:textId="77777777" w:rsidR="006F262D" w:rsidRPr="009D76F9" w:rsidRDefault="006F262D" w:rsidP="006F262D">
      <w:pPr>
        <w:pStyle w:val="xmsonormal"/>
        <w:rPr>
          <w:rFonts w:eastAsia="Times New Roman"/>
        </w:rPr>
      </w:pPr>
      <w:r w:rsidRPr="009D76F9">
        <w:rPr>
          <w:rFonts w:eastAsia="Times New Roman"/>
        </w:rPr>
        <w:lastRenderedPageBreak/>
        <w:t xml:space="preserve">We reorganize the last paragraph. </w:t>
      </w:r>
      <w:r w:rsidR="0090732C" w:rsidRPr="009D76F9">
        <w:rPr>
          <w:rFonts w:eastAsia="Times New Roman"/>
        </w:rPr>
        <w:t xml:space="preserve">We are suggesting </w:t>
      </w:r>
      <w:r w:rsidR="005A302D" w:rsidRPr="009D76F9">
        <w:rPr>
          <w:rFonts w:eastAsia="Times New Roman"/>
        </w:rPr>
        <w:t xml:space="preserve">the future research could conduct </w:t>
      </w:r>
      <w:r w:rsidR="0090732C" w:rsidRPr="009D76F9">
        <w:rPr>
          <w:rFonts w:eastAsia="Times New Roman"/>
        </w:rPr>
        <w:t xml:space="preserve">user group profile surveys, just like reviewer 2 suggested in the comment </w:t>
      </w:r>
      <w:r w:rsidR="005A302D" w:rsidRPr="009D76F9">
        <w:rPr>
          <w:rFonts w:eastAsia="Times New Roman"/>
        </w:rPr>
        <w:t>2.7. Although</w:t>
      </w:r>
      <w:r w:rsidR="00A663D3" w:rsidRPr="009D76F9">
        <w:rPr>
          <w:rFonts w:eastAsia="Times New Roman"/>
        </w:rPr>
        <w:t xml:space="preserve"> it is clear that</w:t>
      </w:r>
      <w:r w:rsidR="005A302D" w:rsidRPr="009D76F9">
        <w:rPr>
          <w:rFonts w:eastAsia="Times New Roman"/>
        </w:rPr>
        <w:t xml:space="preserve"> these trip planning strategies are widely used by passengers or trip planning apps, we still do not know the actual user profile</w:t>
      </w:r>
      <w:r w:rsidR="00A663D3" w:rsidRPr="009D76F9">
        <w:rPr>
          <w:rFonts w:eastAsia="Times New Roman"/>
        </w:rPr>
        <w:t xml:space="preserve"> among the passengers, i.e. how many people are using different trip planning strategies. </w:t>
      </w:r>
      <w:r w:rsidR="003D3C40" w:rsidRPr="009D76F9">
        <w:rPr>
          <w:rFonts w:eastAsia="Times New Roman"/>
        </w:rPr>
        <w:t>For example, although we know greedy tactic’s performance is very bad, the amount of users who use this is still largely u</w:t>
      </w:r>
      <w:r w:rsidR="002C64D8">
        <w:rPr>
          <w:rFonts w:eastAsia="Times New Roman"/>
        </w:rPr>
        <w:t>nknown; meanwhile, we calculate the optimal insurance buffer, but the distribution of actual insurance buffer is still largely unknown. These issues cannot be fully discussed and solved in a single paper</w:t>
      </w:r>
      <w:r w:rsidR="007D3AB1">
        <w:rPr>
          <w:rFonts w:eastAsia="Times New Roman"/>
        </w:rPr>
        <w:t>, therefore we propose several potential topics for future RTI impact studies</w:t>
      </w:r>
      <w:r w:rsidR="002C64D8">
        <w:rPr>
          <w:rFonts w:eastAsia="Times New Roman"/>
        </w:rPr>
        <w:t>.</w:t>
      </w:r>
      <w:r w:rsidR="003D3C40" w:rsidRPr="009D76F9">
        <w:rPr>
          <w:rFonts w:eastAsia="Times New Roman"/>
        </w:rPr>
        <w:t xml:space="preserve"> </w:t>
      </w:r>
      <w:r w:rsidR="00A663D3" w:rsidRPr="009D76F9">
        <w:rPr>
          <w:rFonts w:eastAsia="Times New Roman"/>
        </w:rPr>
        <w:t xml:space="preserve">We also extensively discuss this problem in our response to the comment 2.7. </w:t>
      </w:r>
    </w:p>
    <w:p w14:paraId="6D8C8307" w14:textId="77777777" w:rsidR="009F7022" w:rsidRDefault="009F7022" w:rsidP="007F1FDD">
      <w:pPr>
        <w:rPr>
          <w:rFonts w:eastAsia="Times New Roman"/>
        </w:rPr>
      </w:pPr>
    </w:p>
    <w:p w14:paraId="428B93DC" w14:textId="77777777" w:rsidR="009F7022" w:rsidRPr="009F7022" w:rsidRDefault="009F7022" w:rsidP="007F1FDD">
      <w:pPr>
        <w:rPr>
          <w:rFonts w:eastAsia="Times New Roman"/>
        </w:rPr>
      </w:pPr>
    </w:p>
    <w:p w14:paraId="7FB4438C" w14:textId="77777777" w:rsidR="009F7022" w:rsidRDefault="009F7022" w:rsidP="007F1FDD">
      <w:pPr>
        <w:pStyle w:val="ListParagraph"/>
        <w:numPr>
          <w:ilvl w:val="0"/>
          <w:numId w:val="1"/>
        </w:numPr>
        <w:rPr>
          <w:rFonts w:eastAsia="Times New Roman"/>
        </w:rPr>
      </w:pPr>
      <w:r w:rsidRPr="009F7022">
        <w:rPr>
          <w:rFonts w:eastAsia="Times New Roman"/>
          <w:b/>
          <w:bCs/>
        </w:rPr>
        <w:t>Reviewer 2</w:t>
      </w:r>
    </w:p>
    <w:p w14:paraId="41904FE4" w14:textId="77777777" w:rsidR="009F7022" w:rsidRPr="009F7022" w:rsidRDefault="009F7022" w:rsidP="007F1FDD">
      <w:pPr>
        <w:pStyle w:val="xmsonormal"/>
      </w:pPr>
      <w:r w:rsidRPr="009F7022">
        <w:t>This paper presents an analysis of a single bus route in Columbus, Ohio to explore the impacts of different passenger trip planning strategies, including those using real-time information, on passenger wait times.  Overall, I found the manuscript to contain numerous noteworthy flaws. Specifically, the analysis relies on some unusual assumptions that may be driving the results; furthermore, the scope of the analysis is limited to a single bus route in a single city, limiting the generalizability of the findings.  Moreover, the authors have not validated their theory and findings with real world behavioral data, such as from surveys or focus groups. In light of these weaknesses, I recommend significant revisions to the paper.  My specific comments are detailed below corresponding to the page number (since there were no line numbers in the manuscript).</w:t>
      </w:r>
    </w:p>
    <w:p w14:paraId="5855A562" w14:textId="77777777" w:rsidR="009F7022" w:rsidRPr="009F7022" w:rsidRDefault="009F7022" w:rsidP="007F1FDD">
      <w:pPr>
        <w:pStyle w:val="xmsonormal"/>
        <w:numPr>
          <w:ilvl w:val="1"/>
          <w:numId w:val="1"/>
        </w:numPr>
      </w:pPr>
      <w:r w:rsidRPr="009F7022">
        <w:t>Page 2, Paragraph 3</w:t>
      </w:r>
    </w:p>
    <w:p w14:paraId="68B68C59" w14:textId="77777777" w:rsidR="00A1318D" w:rsidRDefault="009F7022" w:rsidP="007F1FDD">
      <w:pPr>
        <w:pStyle w:val="xmsonormal"/>
      </w:pPr>
      <w:r w:rsidRPr="009F7022">
        <w:t xml:space="preserve">How did the authors come up with the idea that RTI apps can diminish waiting times to zero? Have the authors conducted a survey/focus groups/interviews of riders to demonstrate that this “greedy” strategy is something riders actually do?  Numerous prior studies of waiting times have been cited in the literature review section of this paper, and they all included reality high average wait times (e.g., Watkins et al. found 9.23 minutes for RTI users compared to 11.21 minutes for non-users).  It seems unrealistic to expect riders to minimize their wait times to zero. </w:t>
      </w:r>
    </w:p>
    <w:p w14:paraId="3E3313D0" w14:textId="77777777" w:rsidR="00A1318D" w:rsidRPr="00245B11" w:rsidRDefault="00A1318D" w:rsidP="007F1FDD">
      <w:pPr>
        <w:pStyle w:val="xmsonormal"/>
      </w:pPr>
      <w:r w:rsidRPr="00245B11">
        <w:t xml:space="preserve">This is a very good question and one of the very reasons we choose to investigate the RTI’s impact. We also mentioned the same issue in our response to the comment 1.2. </w:t>
      </w:r>
      <w:r w:rsidR="003560CB" w:rsidRPr="00245B11">
        <w:t xml:space="preserve">We will respond the comment by following </w:t>
      </w:r>
      <w:r w:rsidR="00DA0503" w:rsidRPr="00245B11">
        <w:t>several</w:t>
      </w:r>
      <w:r w:rsidR="002B316D" w:rsidRPr="00245B11">
        <w:t xml:space="preserve"> </w:t>
      </w:r>
      <w:r w:rsidR="009731D5" w:rsidRPr="00245B11">
        <w:t>aspects</w:t>
      </w:r>
      <w:r w:rsidR="003560CB" w:rsidRPr="00245B11">
        <w:t>.</w:t>
      </w:r>
    </w:p>
    <w:p w14:paraId="488BF877" w14:textId="77777777" w:rsidR="00A22542" w:rsidRPr="00961E31" w:rsidRDefault="00A22542" w:rsidP="007F1FDD">
      <w:pPr>
        <w:pStyle w:val="xmsonormal"/>
        <w:numPr>
          <w:ilvl w:val="0"/>
          <w:numId w:val="7"/>
        </w:numPr>
        <w:rPr>
          <w:i/>
        </w:rPr>
      </w:pPr>
      <w:r w:rsidRPr="00961E31">
        <w:rPr>
          <w:i/>
        </w:rPr>
        <w:t xml:space="preserve">How did the authors come up with the idea that RTI apps can diminish waiting times to zero? </w:t>
      </w:r>
      <w:r w:rsidR="00961E31" w:rsidRPr="00961E31">
        <w:rPr>
          <w:i/>
        </w:rPr>
        <w:t xml:space="preserve">Numerous prior studies of waiting times have been cited in the literature review section of this paper, and they all included reality high average wait times (e.g., Watkins et al. found 9.23 minutes for RTI users compared to 11.21 minutes for non-users).  It seems unrealistic to expect riders to minimize their wait times to zero. </w:t>
      </w:r>
    </w:p>
    <w:p w14:paraId="3CC7C845" w14:textId="77777777" w:rsidR="00344C76" w:rsidRDefault="00961E31" w:rsidP="007F1FDD">
      <w:pPr>
        <w:pStyle w:val="xmsonormal"/>
      </w:pPr>
      <w:r>
        <w:t xml:space="preserve">It is all true and </w:t>
      </w:r>
      <w:r w:rsidR="003164F7">
        <w:t>we mak</w:t>
      </w:r>
      <w:r>
        <w:t xml:space="preserve">e corresponding changes </w:t>
      </w:r>
      <w:r w:rsidRPr="00B51DBE">
        <w:t xml:space="preserve">in the </w:t>
      </w:r>
      <w:r w:rsidR="00211916" w:rsidRPr="00B51DBE">
        <w:t>fourth paragraph of the introduction part</w:t>
      </w:r>
      <w:r w:rsidRPr="00B51DBE">
        <w:t xml:space="preserve"> </w:t>
      </w:r>
      <w:r w:rsidR="00B51DBE" w:rsidRPr="00B51DBE">
        <w:t xml:space="preserve">and section 3.3.4 </w:t>
      </w:r>
      <w:r>
        <w:t>to avoid confusion</w:t>
      </w:r>
      <w:r w:rsidR="00B51DBE">
        <w:t>s</w:t>
      </w:r>
      <w:r>
        <w:t xml:space="preserve">. </w:t>
      </w:r>
      <w:r w:rsidR="00490236">
        <w:t xml:space="preserve">As the reviewer </w:t>
      </w:r>
      <w:r>
        <w:t>mentioned in this</w:t>
      </w:r>
      <w:r w:rsidR="00490236">
        <w:t xml:space="preserve"> comment and </w:t>
      </w:r>
      <w:r>
        <w:t xml:space="preserve">according </w:t>
      </w:r>
      <w:r>
        <w:lastRenderedPageBreak/>
        <w:t xml:space="preserve">to </w:t>
      </w:r>
      <w:r w:rsidR="00490236">
        <w:t>our results in</w:t>
      </w:r>
      <w:r w:rsidR="00FB3FCD">
        <w:t xml:space="preserve"> the paper, </w:t>
      </w:r>
      <w:r w:rsidR="00A22542">
        <w:t xml:space="preserve">RTI apps can </w:t>
      </w:r>
      <w:r w:rsidR="00A22542" w:rsidRPr="00A22542">
        <w:t xml:space="preserve">never </w:t>
      </w:r>
      <w:r w:rsidR="00A22542" w:rsidRPr="006B0377">
        <w:rPr>
          <w:i/>
        </w:rPr>
        <w:t>always</w:t>
      </w:r>
      <w:r w:rsidR="00A22542" w:rsidRPr="00A22542">
        <w:t xml:space="preserve"> diminish actual waiting times to zero</w:t>
      </w:r>
      <w:r w:rsidR="00490236">
        <w:t xml:space="preserve"> and we </w:t>
      </w:r>
      <w:r w:rsidR="00401FCE">
        <w:t>did not suggest</w:t>
      </w:r>
      <w:r w:rsidR="006B0377">
        <w:t xml:space="preserve"> that</w:t>
      </w:r>
      <w:r w:rsidR="00490236">
        <w:t xml:space="preserve"> they can</w:t>
      </w:r>
      <w:r w:rsidR="00A22542">
        <w:t>. The “zero</w:t>
      </w:r>
      <w:r w:rsidR="006B0377">
        <w:t xml:space="preserve"> wait time</w:t>
      </w:r>
      <w:r w:rsidR="00A22542">
        <w:t>” refers to its expected waiting time</w:t>
      </w:r>
      <w:r w:rsidR="00F956D3">
        <w:t xml:space="preserve"> (see appendix 3)</w:t>
      </w:r>
      <w:r w:rsidR="00A22542">
        <w:t>, instead of actual wait time</w:t>
      </w:r>
      <w:r w:rsidR="00344C76">
        <w:t xml:space="preserve"> in Watkins et al</w:t>
      </w:r>
      <w:r w:rsidR="00A22542">
        <w:t xml:space="preserve">. </w:t>
      </w:r>
      <w:r w:rsidR="006B0377">
        <w:t>“Zero e</w:t>
      </w:r>
      <w:r w:rsidR="00A22542" w:rsidRPr="00A22542">
        <w:t>xpected waiting</w:t>
      </w:r>
      <w:r w:rsidR="00A22542">
        <w:t xml:space="preserve"> time</w:t>
      </w:r>
      <w:r w:rsidR="006B0377">
        <w:t>” means</w:t>
      </w:r>
      <w:r w:rsidR="0081450F">
        <w:t>: users are always expected to arrive at the stop as soon as the bus arrives.</w:t>
      </w:r>
      <w:r w:rsidR="006B0377">
        <w:t xml:space="preserve"> </w:t>
      </w:r>
      <w:r w:rsidR="0081450F">
        <w:t>I</w:t>
      </w:r>
      <w:r w:rsidR="00A22542">
        <w:t>f everything does not change</w:t>
      </w:r>
      <w:r w:rsidR="006B0377">
        <w:t xml:space="preserve"> </w:t>
      </w:r>
      <w:r>
        <w:t xml:space="preserve">during the user’s walking </w:t>
      </w:r>
      <w:r w:rsidR="006B0377">
        <w:t>and the arrival time keeps the same as the ETA when the user was scheduling the trip</w:t>
      </w:r>
      <w:r w:rsidR="00A22542">
        <w:t xml:space="preserve">, the greedy tactic user’s waiting time will be zero. </w:t>
      </w:r>
      <w:r w:rsidR="00401FCE">
        <w:t>As the reviewer pointed out, t</w:t>
      </w:r>
      <w:r w:rsidR="00A22542">
        <w:t xml:space="preserve">his is clearly a very ideal </w:t>
      </w:r>
      <w:r w:rsidR="00FF6B3C">
        <w:t>scenario.</w:t>
      </w:r>
    </w:p>
    <w:p w14:paraId="575ACD24" w14:textId="77777777" w:rsidR="00171B8E" w:rsidRDefault="00961E31" w:rsidP="007F1FDD">
      <w:pPr>
        <w:pStyle w:val="xmsonormal"/>
      </w:pPr>
      <w:r>
        <w:tab/>
        <w:t xml:space="preserve">However, this greedy tactic is </w:t>
      </w:r>
      <w:r w:rsidR="0090402F">
        <w:t xml:space="preserve">already </w:t>
      </w:r>
      <w:r>
        <w:t>adopted by many transit apps to calculate their suggested leaving time</w:t>
      </w:r>
      <w:r w:rsidR="00AF5A22" w:rsidRPr="00AF5A22">
        <w:t xml:space="preserve"> </w:t>
      </w:r>
      <w:r w:rsidR="00AF5A22">
        <w:t>before this paper</w:t>
      </w:r>
      <w:r>
        <w:t>.</w:t>
      </w:r>
      <w:r w:rsidR="00AF5A22">
        <w:t xml:space="preserve"> W</w:t>
      </w:r>
      <w:r w:rsidR="00040BBA">
        <w:t>e summarized the implied principles of greedy tactic and recreated the algorithm</w:t>
      </w:r>
      <w:r w:rsidR="00AF5A22">
        <w:t xml:space="preserve"> in this paper</w:t>
      </w:r>
      <w:r w:rsidR="00040BBA">
        <w:t xml:space="preserve">, but essentially the main purpose is to simulate how transit planning apps generally plan the trips for users, instead of creating a new algorithm or a new rule. </w:t>
      </w:r>
      <w:r>
        <w:t>It is very common for many apps</w:t>
      </w:r>
      <w:r w:rsidR="00171B8E">
        <w:t xml:space="preserve"> (</w:t>
      </w:r>
      <w:r w:rsidR="0026479D">
        <w:t>for example, Google Map and</w:t>
      </w:r>
      <w:r w:rsidR="00B27907">
        <w:t xml:space="preserve"> </w:t>
      </w:r>
      <w:r w:rsidR="00171B8E">
        <w:t>Transit app)</w:t>
      </w:r>
      <w:r>
        <w:t xml:space="preserve"> </w:t>
      </w:r>
      <w:r w:rsidR="0026422B">
        <w:t>and open source trip planning projects (</w:t>
      </w:r>
      <w:r w:rsidR="00402A44">
        <w:t xml:space="preserve">for example, </w:t>
      </w:r>
      <w:proofErr w:type="spellStart"/>
      <w:r w:rsidR="0026422B">
        <w:t>OpenTripPlanner</w:t>
      </w:r>
      <w:proofErr w:type="spellEnd"/>
      <w:r w:rsidR="0026422B">
        <w:t xml:space="preserve">) </w:t>
      </w:r>
      <w:r>
        <w:t>to assume and expect the user arrives at the exact sec</w:t>
      </w:r>
      <w:r w:rsidR="00027BBB">
        <w:t>ond/minute when the bus arrives. This can be confirmed by: 1) the suggested home departure time is always equal to the estimated time of arrival minus walking time, and the suggested arrival time at the stop is always the same as the boarding time; 2) t</w:t>
      </w:r>
      <w:r w:rsidR="00B27907">
        <w:t xml:space="preserve">here is no “waiting time” or “buffer time” in a trip suggestion </w:t>
      </w:r>
      <w:r w:rsidR="00027BBB">
        <w:t>between the walking phase and transit phase.</w:t>
      </w:r>
      <w:r w:rsidR="00B27907">
        <w:t xml:space="preserve"> Therefore, there trip planning apps are essentially following the greedy tactic</w:t>
      </w:r>
      <w:r w:rsidR="00027BBB">
        <w:t xml:space="preserve"> and the users of these apps are essentially greedy tactic users if they follow these suggestions</w:t>
      </w:r>
      <w:r w:rsidR="00B27907">
        <w:t xml:space="preserve">. </w:t>
      </w:r>
      <w:r w:rsidR="00027BBB">
        <w:t xml:space="preserve">The </w:t>
      </w:r>
      <w:r w:rsidR="0090402F">
        <w:t xml:space="preserve">reasons </w:t>
      </w:r>
      <w:r w:rsidR="00027BBB">
        <w:t xml:space="preserve">why greedy tactic is widely adopted </w:t>
      </w:r>
      <w:r w:rsidR="0090402F">
        <w:t>are</w:t>
      </w:r>
      <w:r>
        <w:t>:</w:t>
      </w:r>
    </w:p>
    <w:p w14:paraId="517CC242" w14:textId="77777777" w:rsidR="00755D39" w:rsidRDefault="0026422B" w:rsidP="007F1FDD">
      <w:pPr>
        <w:pStyle w:val="xmsonormal"/>
        <w:numPr>
          <w:ilvl w:val="1"/>
          <w:numId w:val="7"/>
        </w:numPr>
      </w:pPr>
      <w:r>
        <w:t>T</w:t>
      </w:r>
      <w:r w:rsidR="00961E31">
        <w:t>he naïve and sim</w:t>
      </w:r>
      <w:r>
        <w:t xml:space="preserve">plistic nature of greedy tactic: </w:t>
      </w:r>
      <w:r w:rsidR="00961E31">
        <w:t>it requires no optimization like empirical tactic or prudent tactic, which will reduce the calculation burden</w:t>
      </w:r>
      <w:r>
        <w:t xml:space="preserve"> for the calculation in the fly</w:t>
      </w:r>
      <w:r w:rsidR="0008798F">
        <w:t xml:space="preserve">. GTFS data is also naturally design for the calculation: all the ETAs are already pre-calculated by the GTFS provider. </w:t>
      </w:r>
    </w:p>
    <w:p w14:paraId="3A353232" w14:textId="77777777" w:rsidR="00961E31" w:rsidRDefault="0090402F" w:rsidP="007F1FDD">
      <w:pPr>
        <w:pStyle w:val="xmsonormal"/>
        <w:numPr>
          <w:ilvl w:val="1"/>
          <w:numId w:val="7"/>
        </w:numPr>
      </w:pPr>
      <w:r>
        <w:t>No optimization also means no warranty</w:t>
      </w:r>
      <w:r w:rsidR="00D91607">
        <w:t>.</w:t>
      </w:r>
      <w:r>
        <w:t xml:space="preserve"> </w:t>
      </w:r>
      <w:r w:rsidR="00D91607">
        <w:t>T</w:t>
      </w:r>
      <w:r>
        <w:t xml:space="preserve">herefore, when people miss the bus, people will not blame the optimization algorithm. </w:t>
      </w:r>
    </w:p>
    <w:p w14:paraId="25D3884D" w14:textId="77777777" w:rsidR="0090402F" w:rsidRDefault="00171B8E" w:rsidP="007F1FDD">
      <w:pPr>
        <w:pStyle w:val="xmsonormal"/>
        <w:numPr>
          <w:ilvl w:val="1"/>
          <w:numId w:val="7"/>
        </w:numPr>
      </w:pPr>
      <w:r>
        <w:t xml:space="preserve">The temporary optimal solution: as we explained in the former “zero expected waiting time” part, in the moment of trip scheduling, greedy tactic can </w:t>
      </w:r>
      <w:r w:rsidR="0090402F">
        <w:t>ideally</w:t>
      </w:r>
      <w:r>
        <w:t xml:space="preserve"> achieve the </w:t>
      </w:r>
      <w:r w:rsidR="0090402F">
        <w:t>0</w:t>
      </w:r>
      <w:r>
        <w:t xml:space="preserve"> waiting time. </w:t>
      </w:r>
      <w:r w:rsidR="0008798F">
        <w:t xml:space="preserve">If </w:t>
      </w:r>
      <w:r w:rsidR="0090402F">
        <w:t>assuming</w:t>
      </w:r>
      <w:r w:rsidR="0008798F">
        <w:t xml:space="preserve"> the bus performance</w:t>
      </w:r>
      <w:r w:rsidR="0090402F">
        <w:t xml:space="preserve"> being stationary</w:t>
      </w:r>
      <w:r w:rsidR="0008798F">
        <w:t>, this is the temporary optimal solution.</w:t>
      </w:r>
      <w:r w:rsidR="00A60EF2">
        <w:t xml:space="preserve"> As time passes,  </w:t>
      </w:r>
    </w:p>
    <w:p w14:paraId="3F20A72C" w14:textId="77777777" w:rsidR="00344C76" w:rsidRDefault="00487D07" w:rsidP="007F1FDD">
      <w:pPr>
        <w:pStyle w:val="xmsonormal"/>
        <w:ind w:firstLine="630"/>
      </w:pPr>
      <w:r>
        <w:t>However, a</w:t>
      </w:r>
      <w:r w:rsidR="0008798F">
        <w:t xml:space="preserve">s we shown in the paper, </w:t>
      </w:r>
      <w:r w:rsidR="00755D39">
        <w:t xml:space="preserve">because the future is unpredictable (reclaimed delay, including bus accelerating and short signals) and the updated data’s high interval (discontinuity delay), greedy tactic has a high risk of missing a bus, and missing a bus is highly penalized by longer waiting time. The empirical analyses also show that </w:t>
      </w:r>
      <w:r w:rsidR="0008798F">
        <w:t xml:space="preserve">the greedy tactic’s actual performance is very terrible. </w:t>
      </w:r>
    </w:p>
    <w:p w14:paraId="62BA1B79" w14:textId="77777777" w:rsidR="001F606F" w:rsidRPr="005711D2" w:rsidRDefault="002B316D" w:rsidP="007F1FDD">
      <w:pPr>
        <w:pStyle w:val="xmsonormal"/>
        <w:numPr>
          <w:ilvl w:val="0"/>
          <w:numId w:val="6"/>
        </w:numPr>
        <w:rPr>
          <w:i/>
        </w:rPr>
      </w:pPr>
      <w:r w:rsidRPr="005711D2">
        <w:rPr>
          <w:i/>
        </w:rPr>
        <w:t>Have the authors conducted a survey/focus groups/interviews of riders to demonstrate that this “greedy” strategy is something riders actually do? </w:t>
      </w:r>
    </w:p>
    <w:p w14:paraId="18BCDEA8" w14:textId="77777777" w:rsidR="00344C76" w:rsidRDefault="00344C76" w:rsidP="007F1FDD">
      <w:pPr>
        <w:pStyle w:val="xmsonormal"/>
      </w:pPr>
      <w:r>
        <w:t>As we discussed in the last section of the response, g</w:t>
      </w:r>
      <w:r w:rsidR="001F606F">
        <w:t>reedy tactic is adopted by many transit apps to calculate their suggested leaving time.</w:t>
      </w:r>
      <w:r w:rsidR="004356BF" w:rsidRPr="004356BF">
        <w:t xml:space="preserve"> </w:t>
      </w:r>
      <w:r w:rsidR="001F606F">
        <w:t xml:space="preserve">Many apps </w:t>
      </w:r>
      <w:r w:rsidR="00D47196">
        <w:t xml:space="preserve">(for example, Google Map and Transit) </w:t>
      </w:r>
      <w:r w:rsidR="001F606F">
        <w:t xml:space="preserve">assume and expect the user arrives at the exact second/minute when the bus arrives. If the user </w:t>
      </w:r>
      <w:r w:rsidR="001F606F">
        <w:lastRenderedPageBreak/>
        <w:t xml:space="preserve">follows the suggestion of these apps, even if she/he does not realize the risk of missing the bus, the user is following the </w:t>
      </w:r>
      <w:r w:rsidR="001F606F" w:rsidRPr="00344C76">
        <w:t>greedy tactic</w:t>
      </w:r>
      <w:r w:rsidR="001F606F">
        <w:t>.</w:t>
      </w:r>
    </w:p>
    <w:p w14:paraId="20B68383" w14:textId="77777777" w:rsidR="00EE5D43" w:rsidRDefault="00EE5D43" w:rsidP="007F1FDD">
      <w:pPr>
        <w:pStyle w:val="xmsonormal"/>
        <w:ind w:firstLine="720"/>
      </w:pPr>
      <w:r>
        <w:t xml:space="preserve">In this paper, what we did is to summarize the implied principles of greedy tactic and recreate the algorithm adopted by the apps. The main purpose is to simulate how transit planning apps plan the trips for users, instead of creating a new rule.  </w:t>
      </w:r>
      <w:r>
        <w:rPr>
          <w:rFonts w:hint="eastAsia"/>
        </w:rPr>
        <w:t>In</w:t>
      </w:r>
      <w:r>
        <w:t xml:space="preserve"> fact, this is one of the contributions of our paper as we define the greedy tactic in a strict mathematical manner, which is not explicitly discussed before.</w:t>
      </w:r>
    </w:p>
    <w:p w14:paraId="14E00013" w14:textId="77777777" w:rsidR="00344C76" w:rsidRDefault="00344C76" w:rsidP="007F1FDD">
      <w:pPr>
        <w:pStyle w:val="xmsonormal"/>
        <w:ind w:firstLine="720"/>
      </w:pPr>
      <w:r>
        <w:t>As for the issue of whether people will actually follow the suggested greedy tactic:</w:t>
      </w:r>
    </w:p>
    <w:p w14:paraId="706F9751" w14:textId="77777777" w:rsidR="00105FBF" w:rsidRDefault="00344C76" w:rsidP="007F1FDD">
      <w:pPr>
        <w:pStyle w:val="xmsonormal"/>
        <w:numPr>
          <w:ilvl w:val="1"/>
          <w:numId w:val="6"/>
        </w:numPr>
      </w:pPr>
      <w:r>
        <w:t>First, it is certain that some transit app users will follow the suggestion</w:t>
      </w:r>
      <w:r w:rsidR="003D46D1">
        <w:t>, because this is</w:t>
      </w:r>
      <w:r w:rsidR="00105FBF">
        <w:t xml:space="preserve"> the default and primary </w:t>
      </w:r>
      <w:r w:rsidR="004356BF">
        <w:t xml:space="preserve">trip planning strategy </w:t>
      </w:r>
      <w:r w:rsidR="003D46D1">
        <w:t>provided by the apps</w:t>
      </w:r>
      <w:r>
        <w:t xml:space="preserve">. This is especially true for </w:t>
      </w:r>
      <w:r w:rsidR="005A1CD0">
        <w:t xml:space="preserve">some </w:t>
      </w:r>
      <w:r>
        <w:t xml:space="preserve">new app users who are not aware of the </w:t>
      </w:r>
      <w:r w:rsidR="003D46D1">
        <w:t>high risk of greedy tactic.</w:t>
      </w:r>
      <w:r w:rsidR="004356BF">
        <w:t xml:space="preserve"> </w:t>
      </w:r>
    </w:p>
    <w:p w14:paraId="040CE408" w14:textId="77777777" w:rsidR="00344C76" w:rsidRDefault="00344C76" w:rsidP="009C571B">
      <w:pPr>
        <w:pStyle w:val="xmsonormal"/>
        <w:numPr>
          <w:ilvl w:val="1"/>
          <w:numId w:val="6"/>
        </w:numPr>
      </w:pPr>
      <w:r>
        <w:t xml:space="preserve">Second, </w:t>
      </w:r>
      <w:r w:rsidR="004500D6">
        <w:t xml:space="preserve">the necessity of investigating the performance of greedy tactic does not lay on whether or how many people use it. The fact that many apps, especially the most popular ones, adopted this strategy is our primary motivation to measure its performance. </w:t>
      </w:r>
      <w:r w:rsidR="00F258FC">
        <w:t>If apps and current popular trip planning algorithms are systematically suggesting a trip plan with very poor performance based on real-time information, it is extremely necessary and important to measure its performance and improve</w:t>
      </w:r>
      <w:r w:rsidR="000B288F">
        <w:t xml:space="preserve"> it</w:t>
      </w:r>
      <w:r w:rsidR="00F258FC">
        <w:t>.</w:t>
      </w:r>
      <w:r w:rsidR="0059362D">
        <w:t xml:space="preserve"> </w:t>
      </w:r>
    </w:p>
    <w:p w14:paraId="7D94C611" w14:textId="77777777" w:rsidR="00351991" w:rsidRDefault="001F606F" w:rsidP="00DD7E63">
      <w:pPr>
        <w:pStyle w:val="xmsonormal"/>
      </w:pPr>
      <w:r>
        <w:t>Therefore</w:t>
      </w:r>
      <w:r w:rsidR="00351991">
        <w:t xml:space="preserve">, since many transit apps tend to use greedy tactic to calculate the suggested time, it is necessary and meaningful to investigate </w:t>
      </w:r>
      <w:r>
        <w:t>the greedy tactic’s actual</w:t>
      </w:r>
      <w:r w:rsidR="00351991">
        <w:t xml:space="preserve"> waiting time.</w:t>
      </w:r>
      <w:r w:rsidR="006E716E">
        <w:t xml:space="preserve"> </w:t>
      </w:r>
    </w:p>
    <w:p w14:paraId="4F7F7F19" w14:textId="77777777" w:rsidR="002B316D" w:rsidRDefault="002B316D" w:rsidP="00FF6B3C">
      <w:pPr>
        <w:pStyle w:val="xmsonormal"/>
        <w:ind w:firstLine="720"/>
      </w:pPr>
      <w:r w:rsidRPr="00FF6B3C">
        <w:t xml:space="preserve">For more clarification, please refer to our response to the comment </w:t>
      </w:r>
      <w:r w:rsidR="00DF006A" w:rsidRPr="00FF6B3C">
        <w:t>2.</w:t>
      </w:r>
      <w:r w:rsidR="00FF6B3C" w:rsidRPr="00FF6B3C">
        <w:t xml:space="preserve">7 </w:t>
      </w:r>
      <w:r w:rsidR="00F53111">
        <w:t>(</w:t>
      </w:r>
      <w:r w:rsidR="00F37111">
        <w:t>behavioral</w:t>
      </w:r>
      <w:r w:rsidR="00872FC6">
        <w:t xml:space="preserve"> data</w:t>
      </w:r>
      <w:r w:rsidR="00F53111">
        <w:t xml:space="preserve">) </w:t>
      </w:r>
      <w:r w:rsidR="00FF6B3C" w:rsidRPr="00FF6B3C">
        <w:t xml:space="preserve">and 2.13 </w:t>
      </w:r>
      <w:r w:rsidR="00F53111">
        <w:t>(</w:t>
      </w:r>
      <w:r w:rsidR="00DD72E4">
        <w:t xml:space="preserve">greedy tactic </w:t>
      </w:r>
      <w:r w:rsidR="00F53111">
        <w:t xml:space="preserve">performance) </w:t>
      </w:r>
      <w:r w:rsidRPr="00FF6B3C">
        <w:t>later.</w:t>
      </w:r>
    </w:p>
    <w:p w14:paraId="693BC4E9" w14:textId="77777777" w:rsidR="00DD7E63" w:rsidRPr="00FF6B3C" w:rsidRDefault="00DD7E63" w:rsidP="00FF6B3C">
      <w:pPr>
        <w:pStyle w:val="xmsonormal"/>
        <w:ind w:firstLine="720"/>
      </w:pPr>
    </w:p>
    <w:p w14:paraId="34FE0EE3" w14:textId="77777777" w:rsidR="009F7022" w:rsidRPr="009F7022" w:rsidRDefault="009F7022" w:rsidP="007F1FDD">
      <w:pPr>
        <w:pStyle w:val="xmsonormal"/>
        <w:numPr>
          <w:ilvl w:val="1"/>
          <w:numId w:val="1"/>
        </w:numPr>
      </w:pPr>
      <w:r w:rsidRPr="009F7022">
        <w:t>Page 3, Section 2.1</w:t>
      </w:r>
    </w:p>
    <w:p w14:paraId="118DF80E" w14:textId="77777777" w:rsidR="009F7022" w:rsidRDefault="009F7022" w:rsidP="007F1FDD">
      <w:pPr>
        <w:pStyle w:val="xmsonormal"/>
      </w:pPr>
      <w:r w:rsidRPr="009F7022">
        <w:t xml:space="preserve">The authors do not differentiate between perceived versus actual wait time differences in the literature review, which is an important distinction in prior research on the impacts of real-time information.  Please add a brief discussion. </w:t>
      </w:r>
    </w:p>
    <w:p w14:paraId="0E71DF8B" w14:textId="77777777" w:rsidR="002B316D" w:rsidRPr="000A25CB" w:rsidRDefault="00091E5B" w:rsidP="007F1FDD">
      <w:pPr>
        <w:pStyle w:val="xmsonormal"/>
      </w:pPr>
      <w:r w:rsidRPr="000A25CB">
        <w:t xml:space="preserve">This is very good point and we distinguish the two measures in the literature review. </w:t>
      </w:r>
      <w:r w:rsidR="0005342B" w:rsidRPr="000A25CB">
        <w:t>Please find the added part in section 2.1 and 2.2.</w:t>
      </w:r>
    </w:p>
    <w:p w14:paraId="4199A2A6" w14:textId="77777777" w:rsidR="00105FBF" w:rsidRPr="00105FBF" w:rsidRDefault="00105FBF" w:rsidP="007F1FDD">
      <w:pPr>
        <w:pStyle w:val="xmsonormal"/>
        <w:rPr>
          <w:color w:val="7030A0"/>
        </w:rPr>
      </w:pPr>
    </w:p>
    <w:p w14:paraId="3E019B43" w14:textId="77777777" w:rsidR="009F7022" w:rsidRPr="009F7022" w:rsidRDefault="009F7022" w:rsidP="007F1FDD">
      <w:pPr>
        <w:pStyle w:val="xmsonormal"/>
        <w:numPr>
          <w:ilvl w:val="1"/>
          <w:numId w:val="1"/>
        </w:numPr>
      </w:pPr>
      <w:r w:rsidRPr="009F7022">
        <w:t>Page 6, Paragraph 1</w:t>
      </w:r>
    </w:p>
    <w:p w14:paraId="5EAE34D3" w14:textId="77777777" w:rsidR="009F7022" w:rsidRDefault="009F7022" w:rsidP="007F1FDD">
      <w:pPr>
        <w:pStyle w:val="xmsonormal"/>
      </w:pPr>
      <w:r w:rsidRPr="009F7022">
        <w:t>The authors claim that APC data is more accurate in terms of arrival/departure time at each stop compared to GTFS-</w:t>
      </w:r>
      <w:proofErr w:type="spellStart"/>
      <w:r w:rsidRPr="009F7022">
        <w:t>realtime</w:t>
      </w:r>
      <w:proofErr w:type="spellEnd"/>
      <w:r w:rsidRPr="009F7022">
        <w:t xml:space="preserve">. I found this surprising.  How did the authors come to this finding? What analysis did you conduct to demonstrate the accuracy?  Additionally, did you verify a </w:t>
      </w:r>
      <w:r w:rsidRPr="009F7022">
        <w:lastRenderedPageBreak/>
        <w:t xml:space="preserve">sample of the data with real world observations (e.g., ride the bus and manually record the stop times, then compare them to APC and GTFS)? Please justify. </w:t>
      </w:r>
    </w:p>
    <w:p w14:paraId="5C2D7A89" w14:textId="77777777" w:rsidR="004E3978" w:rsidRDefault="002B316D" w:rsidP="007F1FDD">
      <w:pPr>
        <w:pStyle w:val="xmsonormal"/>
      </w:pPr>
      <w:r>
        <w:t>This is another great question</w:t>
      </w:r>
      <w:r w:rsidR="004D6D58">
        <w:t>.</w:t>
      </w:r>
      <w:r w:rsidR="00401FCE">
        <w:t xml:space="preserve"> </w:t>
      </w:r>
      <w:r w:rsidR="004D6D58">
        <w:t>Our</w:t>
      </w:r>
      <w:r w:rsidR="00CD47CB">
        <w:t xml:space="preserve"> motivation</w:t>
      </w:r>
      <w:r w:rsidR="004D6D58">
        <w:t xml:space="preserve"> of using APC instead of GTFS</w:t>
      </w:r>
      <w:r w:rsidR="00902898">
        <w:t xml:space="preserve"> </w:t>
      </w:r>
      <w:r w:rsidR="00BD4033">
        <w:t xml:space="preserve">is </w:t>
      </w:r>
      <w:r w:rsidR="00FC40D1">
        <w:t xml:space="preserve">that the </w:t>
      </w:r>
      <w:r w:rsidR="00FC40D1" w:rsidRPr="00BD4033">
        <w:t>actual arrival time</w:t>
      </w:r>
      <w:r w:rsidR="00FC40D1">
        <w:t xml:space="preserve"> derived from GTFS has systematic error</w:t>
      </w:r>
      <w:r w:rsidR="00BA485E">
        <w:t>s</w:t>
      </w:r>
      <w:r w:rsidR="00FC40D1">
        <w:t>. There are two sources of error</w:t>
      </w:r>
      <w:r w:rsidR="00B32A88">
        <w:t>s</w:t>
      </w:r>
      <w:r w:rsidR="00FC40D1">
        <w:t xml:space="preserve">: </w:t>
      </w:r>
    </w:p>
    <w:p w14:paraId="57C2CB96" w14:textId="77777777" w:rsidR="004E3978" w:rsidRDefault="004E3978" w:rsidP="004E3978">
      <w:pPr>
        <w:pStyle w:val="xmsonormal"/>
        <w:numPr>
          <w:ilvl w:val="0"/>
          <w:numId w:val="6"/>
        </w:numPr>
      </w:pPr>
      <w:r>
        <w:t>F</w:t>
      </w:r>
      <w:r w:rsidR="00FC40D1">
        <w:t xml:space="preserve">irst, </w:t>
      </w:r>
      <w:r w:rsidR="004D6D58">
        <w:t>GTFS real-time</w:t>
      </w:r>
      <w:r w:rsidR="00ED386B">
        <w:t xml:space="preserve"> (trip update)</w:t>
      </w:r>
      <w:r w:rsidR="004D6D58">
        <w:t xml:space="preserve"> data is a regularly updated data, which means there is always an interval between the measured time and the actual event time. </w:t>
      </w:r>
      <w:r w:rsidR="00CD47CB">
        <w:t xml:space="preserve">Similar to the discontinuity delay, this systematic error of measured arrival time will incur considerable error for </w:t>
      </w:r>
      <w:r w:rsidR="00B31F46">
        <w:t>our calculation.</w:t>
      </w:r>
      <w:r w:rsidR="00FC40D1">
        <w:t xml:space="preserve"> </w:t>
      </w:r>
    </w:p>
    <w:p w14:paraId="67090FF5" w14:textId="77777777" w:rsidR="00CD47CB" w:rsidRDefault="00FC40D1" w:rsidP="004E3978">
      <w:pPr>
        <w:pStyle w:val="xmsonormal"/>
        <w:numPr>
          <w:ilvl w:val="0"/>
          <w:numId w:val="6"/>
        </w:numPr>
      </w:pPr>
      <w:r>
        <w:t>Second, GTFS real-time will use an algorithm to predict the arrival time at each downstream stop.</w:t>
      </w:r>
      <w:r w:rsidR="00884764" w:rsidRPr="00884764">
        <w:t xml:space="preserve"> </w:t>
      </w:r>
      <w:r w:rsidR="00884764">
        <w:t>GTFS trip update data will not provide the arrival time of upstream stops; therefore,</w:t>
      </w:r>
      <w:r>
        <w:t xml:space="preserve"> </w:t>
      </w:r>
      <w:r w:rsidR="00884764">
        <w:t>i</w:t>
      </w:r>
      <w:r>
        <w:t xml:space="preserve">f we </w:t>
      </w:r>
      <w:r w:rsidR="00FF3CB5">
        <w:t xml:space="preserve">want to </w:t>
      </w:r>
      <w:r>
        <w:t>acquire the actual arrival time from</w:t>
      </w:r>
      <w:r w:rsidR="00B32A88">
        <w:t xml:space="preserve"> GTFS</w:t>
      </w:r>
      <w:r>
        <w:t xml:space="preserve">, we are </w:t>
      </w:r>
      <w:r w:rsidR="00B32A88">
        <w:t xml:space="preserve">actually </w:t>
      </w:r>
      <w:r>
        <w:t xml:space="preserve">using an expected time from the </w:t>
      </w:r>
      <w:r w:rsidR="00B32A88">
        <w:t xml:space="preserve">trip update at the </w:t>
      </w:r>
      <w:r>
        <w:t>latest timestamp</w:t>
      </w:r>
      <w:r w:rsidR="00FF3CB5">
        <w:t xml:space="preserve"> before the actual arrival</w:t>
      </w:r>
      <w:r>
        <w:t>. Therefore, all the time provided by GTFS real-time is actually predicted time</w:t>
      </w:r>
      <w:r w:rsidR="00B32A88">
        <w:t xml:space="preserve">. </w:t>
      </w:r>
    </w:p>
    <w:p w14:paraId="61B61B5E" w14:textId="77777777" w:rsidR="00B31F46" w:rsidRDefault="00B31F46" w:rsidP="007F1FDD">
      <w:pPr>
        <w:pStyle w:val="xmsonormal"/>
      </w:pPr>
      <w:r>
        <w:tab/>
        <w:t xml:space="preserve">For example, </w:t>
      </w:r>
      <w:r w:rsidR="006265E7">
        <w:t xml:space="preserve">suppose </w:t>
      </w:r>
      <w:r>
        <w:t xml:space="preserve">we have </w:t>
      </w:r>
      <w:r w:rsidR="002123D8">
        <w:t xml:space="preserve">two </w:t>
      </w:r>
      <w:r>
        <w:t>stops (</w:t>
      </w:r>
      <w:r w:rsidR="002123D8">
        <w:t>A and B</w:t>
      </w:r>
      <w:r>
        <w:t xml:space="preserve">) in a route and the bus arrives at A at </w:t>
      </w:r>
      <w:r w:rsidR="002123D8">
        <w:t xml:space="preserve">5:00:00 and </w:t>
      </w:r>
      <w:r>
        <w:t xml:space="preserve">at B at 5:03:30. The GTFS real-time </w:t>
      </w:r>
      <w:r w:rsidR="00FC40D1">
        <w:t>will update every 60 seconds from 5:00:00.</w:t>
      </w:r>
      <w:r w:rsidR="006265E7">
        <w:t xml:space="preserve"> The time at stop A will be the right time since it is captured just in time. </w:t>
      </w:r>
      <w:r w:rsidR="002123D8">
        <w:t xml:space="preserve">The </w:t>
      </w:r>
      <w:r w:rsidR="0011593B">
        <w:t xml:space="preserve">measured arrival </w:t>
      </w:r>
      <w:r w:rsidR="002123D8">
        <w:t>time at stop B will be</w:t>
      </w:r>
      <w:r w:rsidR="0011593B">
        <w:t xml:space="preserve"> the predicted time at 5:03:00</w:t>
      </w:r>
      <w:r w:rsidR="00ED386B">
        <w:t>, which is 30 seconds earlier than the actual time</w:t>
      </w:r>
      <w:r w:rsidR="0011593B">
        <w:t>. Therefore, depending on how the system predicts the arrival time</w:t>
      </w:r>
      <w:r w:rsidR="00CA473F">
        <w:t>, which is not always reliable</w:t>
      </w:r>
      <w:r w:rsidR="0011593B">
        <w:t xml:space="preserve">, the </w:t>
      </w:r>
      <w:r w:rsidR="005711D2">
        <w:t xml:space="preserve">measured time </w:t>
      </w:r>
      <w:r w:rsidR="00E765B8">
        <w:t>could</w:t>
      </w:r>
      <w:r w:rsidR="0011593B">
        <w:t xml:space="preserve"> be different</w:t>
      </w:r>
      <w:r w:rsidR="005711D2">
        <w:t xml:space="preserve"> from </w:t>
      </w:r>
      <w:r w:rsidR="00C13887">
        <w:t xml:space="preserve">the </w:t>
      </w:r>
      <w:r w:rsidR="005711D2">
        <w:t>actual time</w:t>
      </w:r>
      <w:r w:rsidR="0011593B">
        <w:t xml:space="preserve">. </w:t>
      </w:r>
    </w:p>
    <w:p w14:paraId="2244DE89" w14:textId="77777777" w:rsidR="0011593B" w:rsidRDefault="004D6D58" w:rsidP="00B31F46">
      <w:pPr>
        <w:pStyle w:val="xmsonormal"/>
        <w:ind w:firstLine="720"/>
      </w:pPr>
      <w:r>
        <w:t xml:space="preserve">However, APC data is produced in an on-demand manner, which means the measured time is always </w:t>
      </w:r>
      <w:r w:rsidR="0011593B">
        <w:t xml:space="preserve">measured when the bus </w:t>
      </w:r>
      <w:r w:rsidR="001F4353">
        <w:t xml:space="preserve">actually </w:t>
      </w:r>
      <w:r w:rsidR="0011593B">
        <w:t>stops and moves</w:t>
      </w:r>
      <w:r>
        <w:t xml:space="preserve">. </w:t>
      </w:r>
      <w:r w:rsidR="001F4353">
        <w:t xml:space="preserve">Using </w:t>
      </w:r>
      <w:r w:rsidR="0011593B">
        <w:t>the same example</w:t>
      </w:r>
      <w:r w:rsidR="00B23095">
        <w:t xml:space="preserve"> in the last paragraph, the time at the stop B will be measured and recorded at 5:03:30 instead of 5:03:00. </w:t>
      </w:r>
      <w:r w:rsidR="001F4353">
        <w:t>Also, the time in the APC data is all actual time instead of predicted time.</w:t>
      </w:r>
      <w:r w:rsidR="00AB0E4D">
        <w:t xml:space="preserve"> There are other factors contributing to the difference between measured and actual time; the most important one</w:t>
      </w:r>
      <w:r w:rsidR="0060345D">
        <w:t xml:space="preserve"> could be</w:t>
      </w:r>
      <w:r w:rsidR="00AB0E4D">
        <w:t xml:space="preserve"> the precision of the censors. However, these factors are random errors, which does not affect the </w:t>
      </w:r>
      <w:r w:rsidR="006E3E1C">
        <w:t>unbiasedness</w:t>
      </w:r>
      <w:r w:rsidR="00AB0E4D">
        <w:t xml:space="preserve"> of the measured value.</w:t>
      </w:r>
    </w:p>
    <w:p w14:paraId="4719EB23" w14:textId="77777777" w:rsidR="003D5729" w:rsidRPr="008F7ABB" w:rsidRDefault="004D6D58" w:rsidP="00453C4E">
      <w:pPr>
        <w:pStyle w:val="xmsonormal"/>
        <w:ind w:firstLine="720"/>
      </w:pPr>
      <w:r>
        <w:t>In conclusion, the recorded time of GTFS data may not be exactly the time when bus arrives at a stop, but recorded time of APC data is exact</w:t>
      </w:r>
      <w:r w:rsidR="00FE595E">
        <w:t>ly the time of the bus arrival.</w:t>
      </w:r>
      <w:r w:rsidR="001F4353">
        <w:t xml:space="preserve"> Therefore, we introduce the concept of </w:t>
      </w:r>
      <w:r w:rsidR="00401FCE" w:rsidRPr="00C21C04">
        <w:rPr>
          <w:i/>
        </w:rPr>
        <w:t>temporal accuracy</w:t>
      </w:r>
      <w:r w:rsidR="00C21C04">
        <w:t xml:space="preserve">. </w:t>
      </w:r>
      <w:r w:rsidR="00C21C04">
        <w:rPr>
          <w:rFonts w:eastAsia="Yu Mincho"/>
          <w:lang w:eastAsia="ja-JP"/>
        </w:rPr>
        <w:t>S</w:t>
      </w:r>
      <w:r w:rsidR="00C21C04" w:rsidRPr="004D2B6D">
        <w:rPr>
          <w:rFonts w:eastAsia="Yu Mincho"/>
          <w:lang w:eastAsia="ja-JP"/>
        </w:rPr>
        <w:t xml:space="preserve">imilar to </w:t>
      </w:r>
      <w:r w:rsidR="00C21C04" w:rsidRPr="004D2B6D">
        <w:rPr>
          <w:rFonts w:eastAsia="Yu Mincho"/>
          <w:lang w:eastAsia="ja-JP"/>
        </w:rPr>
        <w:fldChar w:fldCharType="begin" w:fldLock="1"/>
      </w:r>
      <w:r w:rsidR="003C5161">
        <w:rPr>
          <w:rFonts w:eastAsia="Yu Mincho"/>
          <w:lang w:eastAsia="ja-JP"/>
        </w:rPr>
        <w: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instrText>
      </w:r>
      <w:r w:rsidR="00C21C04" w:rsidRPr="004D2B6D">
        <w:rPr>
          <w:rFonts w:eastAsia="Yu Mincho"/>
          <w:lang w:eastAsia="ja-JP"/>
        </w:rPr>
        <w:fldChar w:fldCharType="separate"/>
      </w:r>
      <w:r w:rsidR="00C21C04" w:rsidRPr="004D2B6D">
        <w:rPr>
          <w:rFonts w:eastAsia="Yu Mincho"/>
          <w:noProof/>
          <w:lang w:eastAsia="ja-JP"/>
        </w:rPr>
        <w:t>Firmani et al. (2016)</w:t>
      </w:r>
      <w:r w:rsidR="00C21C04" w:rsidRPr="004D2B6D">
        <w:rPr>
          <w:rFonts w:eastAsia="Yu Mincho"/>
          <w:lang w:eastAsia="ja-JP"/>
        </w:rPr>
        <w:fldChar w:fldCharType="end"/>
      </w:r>
      <w:r w:rsidR="00C21C04" w:rsidRPr="004D2B6D">
        <w:rPr>
          <w:rFonts w:eastAsia="Yu Mincho"/>
          <w:lang w:eastAsia="ja-JP"/>
        </w:rPr>
        <w:t>’s definition</w:t>
      </w:r>
      <w:r w:rsidR="00C21C04">
        <w:rPr>
          <w:rFonts w:eastAsia="Yu Mincho"/>
          <w:lang w:eastAsia="ja-JP"/>
        </w:rPr>
        <w:t xml:space="preserve">, we </w:t>
      </w:r>
      <w:r w:rsidR="00C21C04">
        <w:t>define it</w:t>
      </w:r>
      <w:r w:rsidR="00401FCE">
        <w:t xml:space="preserve"> </w:t>
      </w:r>
      <w:r w:rsidR="00C21C04">
        <w:t xml:space="preserve">as: how accurate is the measure’s recorded time compared to the actual time of event occurrence. It represents the systematic error caused by the temporal delay of measurement. </w:t>
      </w:r>
      <w:r w:rsidR="002C7FEC">
        <w:t xml:space="preserve">For example, transit passenger surveys are always hours, days, or even weeks later than the time when the user actually took the transit (other than on-board surveys). Therefore, the temporal accuracy of survey methods is much lower than real-time data. Meanwhile, although APC, smart card data, and GTFS can all be categorized as real-time data, smart card and APC data’s temporal accuracy can still be higher than GTFS, depending on </w:t>
      </w:r>
      <w:r w:rsidR="00466CCD">
        <w:t xml:space="preserve">its </w:t>
      </w:r>
      <w:r w:rsidR="002C7FEC">
        <w:t>update</w:t>
      </w:r>
      <w:r w:rsidR="00466CCD">
        <w:t xml:space="preserve"> frequency</w:t>
      </w:r>
      <w:r w:rsidR="002C7FEC">
        <w:t>.</w:t>
      </w:r>
      <w:r w:rsidR="008F7ABB">
        <w:t xml:space="preserve"> </w:t>
      </w:r>
      <w:r w:rsidR="00453C4E">
        <w:t>T</w:t>
      </w:r>
      <w:r w:rsidR="008F7ABB">
        <w:t xml:space="preserve">herefore, </w:t>
      </w:r>
      <w:r w:rsidR="005D4CEC">
        <w:t xml:space="preserve">compared with GTFS with systematic errors, </w:t>
      </w:r>
      <w:r w:rsidR="008F7ABB">
        <w:t xml:space="preserve">APC is a better data source to </w:t>
      </w:r>
      <w:r w:rsidR="00072BE5">
        <w:t>measure the actual arrival time</w:t>
      </w:r>
      <w:r w:rsidR="00706F9A">
        <w:t xml:space="preserve"> because of its on-demand nature</w:t>
      </w:r>
      <w:r w:rsidR="00072BE5">
        <w:t>. Based on these arguments, w</w:t>
      </w:r>
      <w:r w:rsidR="005711D2">
        <w:t xml:space="preserve">e </w:t>
      </w:r>
      <w:r w:rsidR="00072BE5">
        <w:t xml:space="preserve">did not and do not have to </w:t>
      </w:r>
      <w:r w:rsidR="005711D2">
        <w:t>ride the bus to test the overall accuracy of the two datasets.</w:t>
      </w:r>
      <w:r w:rsidR="00986F5D">
        <w:t xml:space="preserve"> We also refine the data introduction part in section </w:t>
      </w:r>
      <w:r w:rsidR="00CD3E27">
        <w:t>3.1</w:t>
      </w:r>
      <w:r w:rsidR="0034354E">
        <w:t xml:space="preserve"> and add the concept of temporal accuracy</w:t>
      </w:r>
      <w:r w:rsidR="00CD3E27">
        <w:t>.</w:t>
      </w:r>
    </w:p>
    <w:p w14:paraId="485E6E7D" w14:textId="77777777" w:rsidR="00401FCE" w:rsidRPr="009F7022" w:rsidRDefault="00401FCE" w:rsidP="007F1FDD">
      <w:pPr>
        <w:pStyle w:val="xmsonormal"/>
      </w:pPr>
    </w:p>
    <w:p w14:paraId="69C183E7" w14:textId="77777777" w:rsidR="009F7022" w:rsidRPr="009F7022" w:rsidRDefault="009F7022" w:rsidP="007F1FDD">
      <w:pPr>
        <w:pStyle w:val="xmsonormal"/>
        <w:numPr>
          <w:ilvl w:val="1"/>
          <w:numId w:val="1"/>
        </w:numPr>
      </w:pPr>
      <w:r w:rsidRPr="009F7022">
        <w:t>Page 6, Paragraph 2</w:t>
      </w:r>
    </w:p>
    <w:p w14:paraId="3FEE3499" w14:textId="77777777" w:rsidR="009F7022" w:rsidRDefault="009F7022" w:rsidP="007F1FDD">
      <w:pPr>
        <w:pStyle w:val="xmsonormal"/>
      </w:pPr>
      <w:r w:rsidRPr="009F7022">
        <w:t xml:space="preserve">COTA’s data is updated once per minute, which seems quite long compared to many other agencies. For example, the MBTA in Boston updates their bus location data every 5 seconds (see </w:t>
      </w:r>
      <w:hyperlink r:id="rId8" w:history="1">
        <w:r w:rsidRPr="009F7022">
          <w:rPr>
            <w:rStyle w:val="Hyperlink"/>
          </w:rPr>
          <w:t>https://medium.com/@sjbarbeau/introducing-the-gtfs-realtime-validator-e1aae3185439</w:t>
        </w:r>
      </w:hyperlink>
      <w:r w:rsidRPr="009F7022">
        <w:t xml:space="preserve">). This is likely an important data limitation from COTA that is driving some of your results (discussed more </w:t>
      </w:r>
      <w:proofErr w:type="gramStart"/>
      <w:r w:rsidRPr="009F7022">
        <w:t>later</w:t>
      </w:r>
      <w:proofErr w:type="gramEnd"/>
      <w:r w:rsidRPr="009F7022">
        <w:t xml:space="preserve">).  Please add discussion of typical update/refresh times from other transit agencies. </w:t>
      </w:r>
    </w:p>
    <w:p w14:paraId="306498D7" w14:textId="77777777" w:rsidR="00271112" w:rsidRPr="009F7022" w:rsidRDefault="00271112" w:rsidP="007F1FDD">
      <w:pPr>
        <w:pStyle w:val="xmsonormal"/>
      </w:pPr>
      <w:r w:rsidRPr="009F7022">
        <w:t>Page 17, Figure 7</w:t>
      </w:r>
      <w:r>
        <w:t xml:space="preserve"> (we merged the two comments due to their relevance)</w:t>
      </w:r>
    </w:p>
    <w:p w14:paraId="1E483FFB" w14:textId="77777777" w:rsidR="00271112" w:rsidRDefault="00271112" w:rsidP="007F1FDD">
      <w:pPr>
        <w:pStyle w:val="xmsonormal"/>
      </w:pPr>
      <w:r w:rsidRPr="009F7022">
        <w:t xml:space="preserve">- Figure 7 shows high sensitivity to the 60 second update of real-time data, which, as previously noted, seems to be a reality high value (e.g., the MBTA updates every 5 seconds).  Is there a way you can test the sensitivity of this in your model? At a minimum, it should be discussed as a drawback of the case study of COTA, as it appears to be driving the results shown in Figure 7 and may not apply to other agencies with better real-time data. </w:t>
      </w:r>
    </w:p>
    <w:p w14:paraId="54CB4BC9" w14:textId="77777777" w:rsidR="001E28B1" w:rsidRDefault="002B316D" w:rsidP="007F1FDD">
      <w:pPr>
        <w:pStyle w:val="xmsonormal"/>
      </w:pPr>
      <w:r>
        <w:t xml:space="preserve">This is a </w:t>
      </w:r>
      <w:r w:rsidR="001E28B1">
        <w:t xml:space="preserve">very </w:t>
      </w:r>
      <w:r>
        <w:t xml:space="preserve">good point. </w:t>
      </w:r>
      <w:r w:rsidR="001E28B1">
        <w:t>We address th</w:t>
      </w:r>
      <w:r w:rsidR="006B620F">
        <w:t>is</w:t>
      </w:r>
      <w:r w:rsidR="001E28B1">
        <w:t xml:space="preserve"> issue in following aspects:</w:t>
      </w:r>
    </w:p>
    <w:p w14:paraId="1627426D" w14:textId="77777777" w:rsidR="001E28B1" w:rsidRDefault="001E28B1" w:rsidP="007F1FDD">
      <w:pPr>
        <w:pStyle w:val="xmsonormal"/>
        <w:numPr>
          <w:ilvl w:val="0"/>
          <w:numId w:val="6"/>
        </w:numPr>
      </w:pPr>
      <w:r>
        <w:t xml:space="preserve">An overview of </w:t>
      </w:r>
      <w:r w:rsidR="006B620F">
        <w:t>some transit systems’ GTFS real-time trip-update data updating frequency</w:t>
      </w:r>
    </w:p>
    <w:p w14:paraId="7B2C125B" w14:textId="77777777" w:rsidR="00F23682" w:rsidRDefault="00F23682" w:rsidP="007F1FDD">
      <w:pPr>
        <w:pStyle w:val="xmsonormal"/>
      </w:pPr>
      <w:r>
        <w:t>Here we show the update frequency of all</w:t>
      </w:r>
      <w:r w:rsidR="005529CC">
        <w:t xml:space="preserve"> publicly</w:t>
      </w:r>
      <w:r>
        <w:t xml:space="preserve"> </w:t>
      </w:r>
      <w:r w:rsidR="003C5161">
        <w:t xml:space="preserve">available </w:t>
      </w:r>
      <w:r>
        <w:t xml:space="preserve">transit systems </w:t>
      </w:r>
      <w:r w:rsidR="00F13250">
        <w:t xml:space="preserve">in the US </w:t>
      </w:r>
      <w:r w:rsidR="003C5161">
        <w:t xml:space="preserve">that provide GTFS real-time feed </w:t>
      </w:r>
      <w:r>
        <w:t xml:space="preserve">from </w:t>
      </w:r>
      <w:r w:rsidR="003C5161">
        <w:t xml:space="preserve">OpenMobilityData.org </w:t>
      </w:r>
      <w:r w:rsidR="003C5161">
        <w:fldChar w:fldCharType="begin" w:fldLock="1"/>
      </w:r>
      <w:r w:rsidR="0092117D">
        <w:instrText>ADDIN CSL_CITATION {"citationItems":[{"id":"ITEM-1","itemData":{"URL":"https://openmobilitydata.org/search?q=gtfsrt","author":[{"dropping-particle":"","family":"OpenMobilityData","given":"","non-dropping-particle":"","parse-names":false,"suffix":""}],"id":"ITEM-1","issued":{"date-parts":[["2020"]]},"title":"OpenMobilityData GTFS-RT","type":"webpage"},"uris":["http://www.mendeley.com/documents/?uuid=ed88416c-692c-4eb5-95fc-c214501f0c48"]}],"mendeley":{"formattedCitation":"(OpenMobilityData 2020)","plainTextFormattedCitation":"(OpenMobilityData 2020)","previouslyFormattedCitation":"(OpenMobilityData 2020)"},"properties":{"noteIndex":0},"schema":"https://github.com/citation-style-language/schema/raw/master/csl-citation.json"}</w:instrText>
      </w:r>
      <w:r w:rsidR="003C5161">
        <w:fldChar w:fldCharType="separate"/>
      </w:r>
      <w:r w:rsidR="003C5161" w:rsidRPr="003C5161">
        <w:rPr>
          <w:noProof/>
        </w:rPr>
        <w:t>(OpenMobilityData 2020)</w:t>
      </w:r>
      <w:r w:rsidR="003C5161">
        <w:fldChar w:fldCharType="end"/>
      </w:r>
      <w:r w:rsidR="003C5161">
        <w:t>.</w:t>
      </w:r>
      <w:r w:rsidR="0092117D">
        <w:t xml:space="preserve"> </w:t>
      </w:r>
      <w:r w:rsidR="0092117D">
        <w:rPr>
          <w:rFonts w:hint="eastAsia"/>
        </w:rPr>
        <w:t>We</w:t>
      </w:r>
      <w:r w:rsidR="0092117D">
        <w:t xml:space="preserve"> used the GTFS real-time validator </w:t>
      </w:r>
      <w:r w:rsidR="0092117D">
        <w:fldChar w:fldCharType="begin" w:fldLock="1"/>
      </w:r>
      <w:r w:rsidR="008C1ABF">
        <w:instrText>ADDIN CSL_CITATION {"citationItems":[{"id":"ITEM-1","itemData":{"URL":"https://github.com/CUTR-at-USF/gtfs-realtime-validator","accessed":{"date-parts":[["2020","5","18"]]},"author":[{"dropping-particle":"","family":"Center for Urban Transportation Research @ USF","given":"","non-dropping-particle":"","parse-names":false,"suffix":""}],"id":"ITEM-1","issued":{"date-parts":[["2020"]]},"title":"gtfs-realtime-validator","type":"webpage"},"uris":["http://www.mendeley.com/documents/?uuid=dc522978-e5cf-4822-92ca-265ce66a9b88"]}],"mendeley":{"formattedCitation":"(Center for Urban Transportation Research @ USF 2020)","plainTextFormattedCitation":"(Center for Urban Transportation Research @ USF 2020)","previouslyFormattedCitation":"(Center for Urban Transportation Research @ USF 2020)"},"properties":{"noteIndex":0},"schema":"https://github.com/citation-style-language/schema/raw/master/csl-citation.json"}</w:instrText>
      </w:r>
      <w:r w:rsidR="0092117D">
        <w:fldChar w:fldCharType="separate"/>
      </w:r>
      <w:r w:rsidR="0092117D" w:rsidRPr="0092117D">
        <w:rPr>
          <w:noProof/>
        </w:rPr>
        <w:t>(Center for Urban Transportation Research @ USF 2020)</w:t>
      </w:r>
      <w:r w:rsidR="0092117D">
        <w:fldChar w:fldCharType="end"/>
      </w:r>
      <w:r w:rsidR="0092117D">
        <w:t xml:space="preserve"> to measure the update frequency of each GTFS real-time feed.</w:t>
      </w:r>
    </w:p>
    <w:tbl>
      <w:tblPr>
        <w:tblStyle w:val="TableGrid"/>
        <w:tblW w:w="0" w:type="auto"/>
        <w:tblLook w:val="04A0" w:firstRow="1" w:lastRow="0" w:firstColumn="1" w:lastColumn="0" w:noHBand="0" w:noVBand="1"/>
      </w:tblPr>
      <w:tblGrid>
        <w:gridCol w:w="2336"/>
        <w:gridCol w:w="2338"/>
        <w:gridCol w:w="2338"/>
        <w:gridCol w:w="2338"/>
      </w:tblGrid>
      <w:tr w:rsidR="00820C7C" w14:paraId="595CB2EA" w14:textId="77777777" w:rsidTr="00820C7C">
        <w:tc>
          <w:tcPr>
            <w:tcW w:w="2336" w:type="dxa"/>
          </w:tcPr>
          <w:p w14:paraId="64C92731" w14:textId="77777777" w:rsidR="00820C7C" w:rsidRDefault="00820C7C" w:rsidP="007F1FDD">
            <w:pPr>
              <w:pStyle w:val="xmsonormal"/>
            </w:pPr>
            <w:r>
              <w:t>Transit system</w:t>
            </w:r>
          </w:p>
        </w:tc>
        <w:tc>
          <w:tcPr>
            <w:tcW w:w="2338" w:type="dxa"/>
          </w:tcPr>
          <w:p w14:paraId="13F15FA4" w14:textId="77777777" w:rsidR="00820C7C" w:rsidRDefault="00820C7C" w:rsidP="007F1FDD">
            <w:pPr>
              <w:pStyle w:val="xmsonormal"/>
            </w:pPr>
            <w:r>
              <w:t>Update interval (secs)</w:t>
            </w:r>
          </w:p>
        </w:tc>
        <w:tc>
          <w:tcPr>
            <w:tcW w:w="2338" w:type="dxa"/>
          </w:tcPr>
          <w:p w14:paraId="2DEECC14" w14:textId="77777777" w:rsidR="00820C7C" w:rsidRDefault="00820C7C" w:rsidP="007F1FDD">
            <w:pPr>
              <w:pStyle w:val="xmsonormal"/>
            </w:pPr>
            <w:r>
              <w:t>Transit system</w:t>
            </w:r>
          </w:p>
        </w:tc>
        <w:tc>
          <w:tcPr>
            <w:tcW w:w="2338" w:type="dxa"/>
          </w:tcPr>
          <w:p w14:paraId="3D17E944" w14:textId="77777777" w:rsidR="00820C7C" w:rsidRDefault="00820C7C" w:rsidP="007F1FDD">
            <w:pPr>
              <w:pStyle w:val="xmsonormal"/>
            </w:pPr>
            <w:r>
              <w:t>Update interval</w:t>
            </w:r>
            <w:r w:rsidR="001308E8">
              <w:t xml:space="preserve"> </w:t>
            </w:r>
            <w:r>
              <w:t>(secs)</w:t>
            </w:r>
          </w:p>
        </w:tc>
      </w:tr>
      <w:tr w:rsidR="006B5AED" w14:paraId="7E8B2F58" w14:textId="77777777" w:rsidTr="00820C7C">
        <w:tc>
          <w:tcPr>
            <w:tcW w:w="2336" w:type="dxa"/>
          </w:tcPr>
          <w:p w14:paraId="54489359" w14:textId="77777777" w:rsidR="006B5AED" w:rsidRDefault="006B5AED" w:rsidP="007F1FDD">
            <w:pPr>
              <w:pStyle w:val="xmsonormal"/>
            </w:pPr>
            <w:r>
              <w:t>MBTA</w:t>
            </w:r>
          </w:p>
        </w:tc>
        <w:tc>
          <w:tcPr>
            <w:tcW w:w="2338" w:type="dxa"/>
          </w:tcPr>
          <w:p w14:paraId="7F499D16" w14:textId="77777777" w:rsidR="006B5AED" w:rsidRDefault="006B5AED" w:rsidP="007F1FDD">
            <w:pPr>
              <w:pStyle w:val="xmsonormal"/>
            </w:pPr>
            <w:r>
              <w:t>~5</w:t>
            </w:r>
          </w:p>
        </w:tc>
        <w:tc>
          <w:tcPr>
            <w:tcW w:w="2338" w:type="dxa"/>
          </w:tcPr>
          <w:p w14:paraId="461C5A70" w14:textId="77777777" w:rsidR="006B5AED" w:rsidRPr="00F47AF7" w:rsidRDefault="006B5AED" w:rsidP="007F1FDD">
            <w:pPr>
              <w:pStyle w:val="xmsonormal"/>
            </w:pPr>
            <w:r>
              <w:t xml:space="preserve">Go Metro, </w:t>
            </w:r>
            <w:r w:rsidRPr="002D4586">
              <w:t>Cincinnati</w:t>
            </w:r>
          </w:p>
        </w:tc>
        <w:tc>
          <w:tcPr>
            <w:tcW w:w="2338" w:type="dxa"/>
          </w:tcPr>
          <w:p w14:paraId="48C667DC" w14:textId="77777777" w:rsidR="006B5AED" w:rsidRDefault="006B5AED" w:rsidP="007F1FDD">
            <w:pPr>
              <w:pStyle w:val="xmsonormal"/>
            </w:pPr>
            <w:r>
              <w:t>~30</w:t>
            </w:r>
          </w:p>
        </w:tc>
      </w:tr>
      <w:tr w:rsidR="006B5AED" w14:paraId="7837F17B" w14:textId="77777777" w:rsidTr="00820C7C">
        <w:tc>
          <w:tcPr>
            <w:tcW w:w="2336" w:type="dxa"/>
          </w:tcPr>
          <w:p w14:paraId="3CA44DA9" w14:textId="77777777" w:rsidR="006B5AED" w:rsidRDefault="006B5AED" w:rsidP="007F1FDD">
            <w:pPr>
              <w:pStyle w:val="xmsonormal"/>
            </w:pPr>
            <w:r>
              <w:t>Community transit</w:t>
            </w:r>
          </w:p>
        </w:tc>
        <w:tc>
          <w:tcPr>
            <w:tcW w:w="2338" w:type="dxa"/>
          </w:tcPr>
          <w:p w14:paraId="06442EA1" w14:textId="77777777" w:rsidR="006B5AED" w:rsidRDefault="006B5AED" w:rsidP="007F1FDD">
            <w:pPr>
              <w:pStyle w:val="xmsonormal"/>
            </w:pPr>
            <w:r>
              <w:t>~10</w:t>
            </w:r>
          </w:p>
        </w:tc>
        <w:tc>
          <w:tcPr>
            <w:tcW w:w="2338" w:type="dxa"/>
          </w:tcPr>
          <w:p w14:paraId="00BD8EFD" w14:textId="77777777" w:rsidR="006B5AED" w:rsidRDefault="006B5AED" w:rsidP="007F1FDD">
            <w:pPr>
              <w:pStyle w:val="xmsonormal"/>
            </w:pPr>
            <w:r>
              <w:t>DCTA, Denton, T</w:t>
            </w:r>
            <w:r w:rsidRPr="002D4586">
              <w:t>exas</w:t>
            </w:r>
          </w:p>
        </w:tc>
        <w:tc>
          <w:tcPr>
            <w:tcW w:w="2338" w:type="dxa"/>
          </w:tcPr>
          <w:p w14:paraId="032331BE" w14:textId="77777777" w:rsidR="006B5AED" w:rsidRDefault="006B5AED" w:rsidP="007F1FDD">
            <w:r w:rsidRPr="00B73D1C">
              <w:t>~30</w:t>
            </w:r>
          </w:p>
        </w:tc>
      </w:tr>
      <w:tr w:rsidR="006B5AED" w14:paraId="5D3D1682" w14:textId="77777777" w:rsidTr="00820C7C">
        <w:tc>
          <w:tcPr>
            <w:tcW w:w="2336" w:type="dxa"/>
          </w:tcPr>
          <w:p w14:paraId="1537EE83" w14:textId="77777777" w:rsidR="006B5AED" w:rsidRDefault="006B5AED" w:rsidP="007F1FDD">
            <w:pPr>
              <w:pStyle w:val="xmsonormal"/>
            </w:pPr>
            <w:r w:rsidRPr="002D4586">
              <w:t>CATA</w:t>
            </w:r>
            <w:r>
              <w:t>,</w:t>
            </w:r>
            <w:r w:rsidRPr="002D4586">
              <w:t xml:space="preserve"> </w:t>
            </w:r>
            <w:r>
              <w:t>L</w:t>
            </w:r>
            <w:r w:rsidRPr="002D4586">
              <w:t>ansing</w:t>
            </w:r>
            <w:r>
              <w:t>, MI</w:t>
            </w:r>
          </w:p>
        </w:tc>
        <w:tc>
          <w:tcPr>
            <w:tcW w:w="2338" w:type="dxa"/>
          </w:tcPr>
          <w:p w14:paraId="1DC5D542" w14:textId="77777777" w:rsidR="006B5AED" w:rsidRDefault="006B5AED" w:rsidP="007F1FDD">
            <w:pPr>
              <w:pStyle w:val="xmsonormal"/>
            </w:pPr>
            <w:r>
              <w:t>10 – 20</w:t>
            </w:r>
          </w:p>
        </w:tc>
        <w:tc>
          <w:tcPr>
            <w:tcW w:w="2338" w:type="dxa"/>
          </w:tcPr>
          <w:p w14:paraId="49930B42" w14:textId="77777777" w:rsidR="006B5AED" w:rsidRDefault="006B5AED" w:rsidP="007F1FDD">
            <w:pPr>
              <w:pStyle w:val="xmsonormal"/>
            </w:pPr>
            <w:r w:rsidRPr="002D4586">
              <w:t>VIA</w:t>
            </w:r>
            <w:r>
              <w:t>,</w:t>
            </w:r>
            <w:r w:rsidRPr="002D4586">
              <w:t xml:space="preserve"> San Antonio</w:t>
            </w:r>
          </w:p>
        </w:tc>
        <w:tc>
          <w:tcPr>
            <w:tcW w:w="2338" w:type="dxa"/>
          </w:tcPr>
          <w:p w14:paraId="2923CB5A" w14:textId="77777777" w:rsidR="006B5AED" w:rsidRDefault="006B5AED" w:rsidP="007F1FDD">
            <w:r w:rsidRPr="00B73D1C">
              <w:t>~30</w:t>
            </w:r>
          </w:p>
        </w:tc>
      </w:tr>
      <w:tr w:rsidR="006B5AED" w14:paraId="240BC67E" w14:textId="77777777" w:rsidTr="00820C7C">
        <w:tc>
          <w:tcPr>
            <w:tcW w:w="2336" w:type="dxa"/>
          </w:tcPr>
          <w:p w14:paraId="0B9558C3" w14:textId="77777777" w:rsidR="006B5AED" w:rsidRDefault="006B5AED" w:rsidP="007F1FDD">
            <w:pPr>
              <w:pStyle w:val="xmsonormal"/>
            </w:pPr>
            <w:r>
              <w:t>MST, Monterey, CA</w:t>
            </w:r>
          </w:p>
        </w:tc>
        <w:tc>
          <w:tcPr>
            <w:tcW w:w="2338" w:type="dxa"/>
          </w:tcPr>
          <w:p w14:paraId="7B7AFB04" w14:textId="77777777" w:rsidR="006B5AED" w:rsidRDefault="006B5AED" w:rsidP="007F1FDD">
            <w:pPr>
              <w:pStyle w:val="xmsonormal"/>
            </w:pPr>
            <w:r>
              <w:t>10 – 20</w:t>
            </w:r>
          </w:p>
        </w:tc>
        <w:tc>
          <w:tcPr>
            <w:tcW w:w="2338" w:type="dxa"/>
          </w:tcPr>
          <w:p w14:paraId="37FCC1EA" w14:textId="77777777" w:rsidR="006B5AED" w:rsidRDefault="006B5AED" w:rsidP="007F1FDD">
            <w:pPr>
              <w:pStyle w:val="xmsonormal"/>
            </w:pPr>
            <w:r>
              <w:t>HART, Tampa, FL</w:t>
            </w:r>
          </w:p>
        </w:tc>
        <w:tc>
          <w:tcPr>
            <w:tcW w:w="2338" w:type="dxa"/>
          </w:tcPr>
          <w:p w14:paraId="76A7F26A" w14:textId="77777777" w:rsidR="006B5AED" w:rsidRDefault="006B5AED" w:rsidP="007F1FDD">
            <w:r w:rsidRPr="00B73D1C">
              <w:t>~30</w:t>
            </w:r>
          </w:p>
        </w:tc>
      </w:tr>
      <w:tr w:rsidR="006B5AED" w14:paraId="23B74432" w14:textId="77777777" w:rsidTr="00820C7C">
        <w:tc>
          <w:tcPr>
            <w:tcW w:w="2336" w:type="dxa"/>
          </w:tcPr>
          <w:p w14:paraId="72CA9E85" w14:textId="77777777" w:rsidR="006B5AED" w:rsidRDefault="006B5AED" w:rsidP="007F1FDD">
            <w:pPr>
              <w:pStyle w:val="xmsonormal"/>
            </w:pPr>
            <w:r>
              <w:t>RTC, Southern Nevada</w:t>
            </w:r>
          </w:p>
        </w:tc>
        <w:tc>
          <w:tcPr>
            <w:tcW w:w="2338" w:type="dxa"/>
          </w:tcPr>
          <w:p w14:paraId="623050D8" w14:textId="77777777" w:rsidR="006B5AED" w:rsidRDefault="006B5AED" w:rsidP="007F1FDD">
            <w:pPr>
              <w:pStyle w:val="xmsonormal"/>
            </w:pPr>
            <w:r>
              <w:t xml:space="preserve">10 – 20 </w:t>
            </w:r>
          </w:p>
        </w:tc>
        <w:tc>
          <w:tcPr>
            <w:tcW w:w="2338" w:type="dxa"/>
          </w:tcPr>
          <w:p w14:paraId="729A6A79" w14:textId="77777777" w:rsidR="006B5AED" w:rsidRDefault="006B5AED" w:rsidP="007F1FDD">
            <w:pPr>
              <w:pStyle w:val="xmsonormal"/>
            </w:pPr>
            <w:r>
              <w:t xml:space="preserve">LTD, </w:t>
            </w:r>
            <w:hyperlink r:id="rId9" w:history="1">
              <w:r w:rsidRPr="00417AC3">
                <w:t>Eugene,</w:t>
              </w:r>
            </w:hyperlink>
            <w:r w:rsidRPr="00417AC3">
              <w:t xml:space="preserve"> OR</w:t>
            </w:r>
          </w:p>
        </w:tc>
        <w:tc>
          <w:tcPr>
            <w:tcW w:w="2338" w:type="dxa"/>
          </w:tcPr>
          <w:p w14:paraId="28F39566" w14:textId="77777777" w:rsidR="006B5AED" w:rsidRDefault="006B5AED" w:rsidP="007F1FDD">
            <w:r w:rsidRPr="00B73D1C">
              <w:t>~30</w:t>
            </w:r>
          </w:p>
        </w:tc>
      </w:tr>
      <w:tr w:rsidR="006B5AED" w14:paraId="702107B5" w14:textId="77777777" w:rsidTr="00820C7C">
        <w:tc>
          <w:tcPr>
            <w:tcW w:w="2336" w:type="dxa"/>
          </w:tcPr>
          <w:p w14:paraId="48BFF959" w14:textId="77777777" w:rsidR="006B5AED" w:rsidRDefault="006B5AED" w:rsidP="007F1FDD">
            <w:pPr>
              <w:pStyle w:val="xmsonormal"/>
            </w:pPr>
            <w:proofErr w:type="spellStart"/>
            <w:r>
              <w:t>Votran</w:t>
            </w:r>
            <w:proofErr w:type="spellEnd"/>
            <w:r>
              <w:t>, Daytona Beach, FL</w:t>
            </w:r>
          </w:p>
        </w:tc>
        <w:tc>
          <w:tcPr>
            <w:tcW w:w="2338" w:type="dxa"/>
          </w:tcPr>
          <w:p w14:paraId="07CD943E" w14:textId="77777777" w:rsidR="006B5AED" w:rsidRDefault="006B5AED" w:rsidP="007F1FDD">
            <w:pPr>
              <w:pStyle w:val="xmsonormal"/>
            </w:pPr>
            <w:r>
              <w:t>10 – 20</w:t>
            </w:r>
          </w:p>
        </w:tc>
        <w:tc>
          <w:tcPr>
            <w:tcW w:w="2338" w:type="dxa"/>
          </w:tcPr>
          <w:p w14:paraId="74BCB7E2" w14:textId="77777777" w:rsidR="006B5AED" w:rsidRDefault="006B5AED" w:rsidP="007F1FDD">
            <w:pPr>
              <w:pStyle w:val="xmsonormal"/>
            </w:pPr>
            <w:r>
              <w:t>Metro Transit, Madison, WI</w:t>
            </w:r>
          </w:p>
        </w:tc>
        <w:tc>
          <w:tcPr>
            <w:tcW w:w="2338" w:type="dxa"/>
          </w:tcPr>
          <w:p w14:paraId="06E73D22" w14:textId="77777777" w:rsidR="006B5AED" w:rsidRDefault="006B5AED" w:rsidP="007F1FDD">
            <w:r w:rsidRPr="00B73D1C">
              <w:t>~30</w:t>
            </w:r>
          </w:p>
        </w:tc>
      </w:tr>
      <w:tr w:rsidR="006B5AED" w14:paraId="6704CA19" w14:textId="77777777" w:rsidTr="00820C7C">
        <w:tc>
          <w:tcPr>
            <w:tcW w:w="2336" w:type="dxa"/>
          </w:tcPr>
          <w:p w14:paraId="3E319A19" w14:textId="77777777" w:rsidR="006B5AED" w:rsidRDefault="006B5AED" w:rsidP="007F1FDD">
            <w:pPr>
              <w:pStyle w:val="xmsonormal"/>
            </w:pPr>
            <w:r>
              <w:t>ART, Arlington, VA</w:t>
            </w:r>
          </w:p>
        </w:tc>
        <w:tc>
          <w:tcPr>
            <w:tcW w:w="2338" w:type="dxa"/>
          </w:tcPr>
          <w:p w14:paraId="0FF187ED" w14:textId="77777777" w:rsidR="006B5AED" w:rsidRDefault="006B5AED" w:rsidP="007F1FDD">
            <w:pPr>
              <w:pStyle w:val="xmsonormal"/>
            </w:pPr>
            <w:r>
              <w:t xml:space="preserve">20 – 30 </w:t>
            </w:r>
          </w:p>
        </w:tc>
        <w:tc>
          <w:tcPr>
            <w:tcW w:w="2338" w:type="dxa"/>
          </w:tcPr>
          <w:p w14:paraId="3FF85694" w14:textId="77777777" w:rsidR="006B5AED" w:rsidRDefault="006B5AED" w:rsidP="007F1FDD">
            <w:pPr>
              <w:pStyle w:val="xmsonormal"/>
            </w:pPr>
            <w:r>
              <w:t>MTA Maryland</w:t>
            </w:r>
          </w:p>
        </w:tc>
        <w:tc>
          <w:tcPr>
            <w:tcW w:w="2338" w:type="dxa"/>
          </w:tcPr>
          <w:p w14:paraId="351E508C" w14:textId="77777777" w:rsidR="006B5AED" w:rsidRDefault="006B5AED" w:rsidP="007F1FDD">
            <w:r w:rsidRPr="00B73D1C">
              <w:t>~30</w:t>
            </w:r>
          </w:p>
        </w:tc>
      </w:tr>
      <w:tr w:rsidR="006B5AED" w14:paraId="53B25AEF" w14:textId="77777777" w:rsidTr="00820C7C">
        <w:tc>
          <w:tcPr>
            <w:tcW w:w="2336" w:type="dxa"/>
          </w:tcPr>
          <w:p w14:paraId="3DCA069C" w14:textId="77777777" w:rsidR="006B5AED" w:rsidRDefault="006B5AED" w:rsidP="007F1FDD">
            <w:pPr>
              <w:pStyle w:val="xmsonormal"/>
            </w:pPr>
            <w:r w:rsidRPr="00F47AF7">
              <w:t>Big Blue Bus</w:t>
            </w:r>
          </w:p>
        </w:tc>
        <w:tc>
          <w:tcPr>
            <w:tcW w:w="2338" w:type="dxa"/>
          </w:tcPr>
          <w:p w14:paraId="0A6C6D3C" w14:textId="77777777" w:rsidR="006B5AED" w:rsidRDefault="006B5AED" w:rsidP="007F1FDD">
            <w:pPr>
              <w:pStyle w:val="xmsonormal"/>
            </w:pPr>
            <w:r>
              <w:t>20 – 30</w:t>
            </w:r>
          </w:p>
        </w:tc>
        <w:tc>
          <w:tcPr>
            <w:tcW w:w="2338" w:type="dxa"/>
          </w:tcPr>
          <w:p w14:paraId="7CA7531C" w14:textId="77777777" w:rsidR="006B5AED" w:rsidRDefault="006B5AED" w:rsidP="007F1FDD">
            <w:pPr>
              <w:pStyle w:val="xmsonormal"/>
            </w:pPr>
            <w:r>
              <w:t>RTA, riverside, CA</w:t>
            </w:r>
          </w:p>
        </w:tc>
        <w:tc>
          <w:tcPr>
            <w:tcW w:w="2338" w:type="dxa"/>
          </w:tcPr>
          <w:p w14:paraId="3A2C61D7" w14:textId="77777777" w:rsidR="006B5AED" w:rsidRDefault="006B5AED" w:rsidP="007F1FDD">
            <w:r w:rsidRPr="00B73D1C">
              <w:t>~30</w:t>
            </w:r>
          </w:p>
        </w:tc>
      </w:tr>
      <w:tr w:rsidR="006B5AED" w14:paraId="1414FDF8" w14:textId="77777777" w:rsidTr="00820C7C">
        <w:tc>
          <w:tcPr>
            <w:tcW w:w="2336" w:type="dxa"/>
          </w:tcPr>
          <w:p w14:paraId="7C5756E4" w14:textId="77777777" w:rsidR="006B5AED" w:rsidRPr="00F47AF7" w:rsidRDefault="006B5AED" w:rsidP="007F1FDD">
            <w:pPr>
              <w:pStyle w:val="xmsonormal"/>
            </w:pPr>
            <w:r w:rsidRPr="002D4586">
              <w:t>Calgary Transit</w:t>
            </w:r>
          </w:p>
        </w:tc>
        <w:tc>
          <w:tcPr>
            <w:tcW w:w="2338" w:type="dxa"/>
          </w:tcPr>
          <w:p w14:paraId="3DAD6163" w14:textId="77777777" w:rsidR="006B5AED" w:rsidRDefault="006B5AED" w:rsidP="007F1FDD">
            <w:pPr>
              <w:pStyle w:val="xmsonormal"/>
            </w:pPr>
            <w:r>
              <w:t>~30</w:t>
            </w:r>
          </w:p>
        </w:tc>
        <w:tc>
          <w:tcPr>
            <w:tcW w:w="2338" w:type="dxa"/>
          </w:tcPr>
          <w:p w14:paraId="3F7DF6D8" w14:textId="77777777" w:rsidR="006B5AED" w:rsidRPr="00EC6845" w:rsidRDefault="006B5AED" w:rsidP="007F1FDD">
            <w:pPr>
              <w:pStyle w:val="xmsonormal"/>
            </w:pPr>
            <w:r w:rsidRPr="00EC6845">
              <w:t>Capital metro</w:t>
            </w:r>
          </w:p>
        </w:tc>
        <w:tc>
          <w:tcPr>
            <w:tcW w:w="2338" w:type="dxa"/>
          </w:tcPr>
          <w:p w14:paraId="5E739B2D" w14:textId="77777777" w:rsidR="006B5AED" w:rsidRPr="00EC6845" w:rsidRDefault="006B5AED" w:rsidP="007F1FDD">
            <w:pPr>
              <w:pStyle w:val="xmsonormal"/>
            </w:pPr>
            <w:r>
              <w:t>~60</w:t>
            </w:r>
          </w:p>
        </w:tc>
      </w:tr>
      <w:tr w:rsidR="006B5AED" w14:paraId="1A8CB001" w14:textId="77777777" w:rsidTr="00820C7C">
        <w:tc>
          <w:tcPr>
            <w:tcW w:w="2336" w:type="dxa"/>
          </w:tcPr>
          <w:p w14:paraId="045FC6CC" w14:textId="77777777" w:rsidR="006B5AED" w:rsidRPr="00F47AF7" w:rsidRDefault="006B5AED" w:rsidP="007F1FDD">
            <w:pPr>
              <w:pStyle w:val="xmsonormal"/>
            </w:pPr>
            <w:r w:rsidRPr="002D4586">
              <w:t>BART</w:t>
            </w:r>
          </w:p>
        </w:tc>
        <w:tc>
          <w:tcPr>
            <w:tcW w:w="2338" w:type="dxa"/>
          </w:tcPr>
          <w:p w14:paraId="695A4052" w14:textId="77777777" w:rsidR="006B5AED" w:rsidRDefault="006B5AED" w:rsidP="007F1FDD">
            <w:pPr>
              <w:pStyle w:val="xmsonormal"/>
            </w:pPr>
            <w:r>
              <w:t>~30</w:t>
            </w:r>
          </w:p>
        </w:tc>
        <w:tc>
          <w:tcPr>
            <w:tcW w:w="2338" w:type="dxa"/>
          </w:tcPr>
          <w:p w14:paraId="46627D2E" w14:textId="77777777" w:rsidR="006B5AED" w:rsidRPr="00EC6845" w:rsidRDefault="006B5AED" w:rsidP="007F1FDD">
            <w:pPr>
              <w:pStyle w:val="xmsonormal"/>
            </w:pPr>
            <w:r>
              <w:t>CT Transit, Hartford</w:t>
            </w:r>
          </w:p>
        </w:tc>
        <w:tc>
          <w:tcPr>
            <w:tcW w:w="2338" w:type="dxa"/>
          </w:tcPr>
          <w:p w14:paraId="4B691D0F" w14:textId="77777777" w:rsidR="006B5AED" w:rsidRPr="00EC6845" w:rsidRDefault="006B5AED" w:rsidP="007F1FDD">
            <w:pPr>
              <w:pStyle w:val="xmsonormal"/>
            </w:pPr>
            <w:r>
              <w:t>&gt;60</w:t>
            </w:r>
          </w:p>
        </w:tc>
      </w:tr>
    </w:tbl>
    <w:p w14:paraId="2248CAE4" w14:textId="77777777" w:rsidR="001E28B1" w:rsidRDefault="006B5AED" w:rsidP="007F1FDD">
      <w:pPr>
        <w:pStyle w:val="xmsonormal"/>
      </w:pPr>
      <w:r>
        <w:t>Among 20 transit systems</w:t>
      </w:r>
      <w:r w:rsidR="00D308AE">
        <w:t xml:space="preserve"> we could successfully test the update frequency</w:t>
      </w:r>
      <w:r>
        <w:t xml:space="preserve">, 12 of them have update interval larger than 30 seconds as of May 2020; in fact, MBTA is the only known transit authority that releases </w:t>
      </w:r>
      <w:r w:rsidR="005529CC">
        <w:t xml:space="preserve">such </w:t>
      </w:r>
      <w:r>
        <w:t>high-frequency GTFS real-time trip-update data feed</w:t>
      </w:r>
      <w:r w:rsidR="005529CC">
        <w:t>s</w:t>
      </w:r>
      <w:r>
        <w:t xml:space="preserve"> in the United States. </w:t>
      </w:r>
      <w:r w:rsidR="00F23682">
        <w:t>Moreover, i</w:t>
      </w:r>
      <w:r w:rsidR="006B620F">
        <w:t>n Google’s official GTFS playbook</w:t>
      </w:r>
      <w:r w:rsidR="00FD3CE8">
        <w:t xml:space="preserve"> webpage, the GTFS real-time data is </w:t>
      </w:r>
      <w:r w:rsidR="00FD3CE8">
        <w:lastRenderedPageBreak/>
        <w:t>expected to have update frequency around 1 minute</w:t>
      </w:r>
      <w:r>
        <w:t xml:space="preserve"> </w:t>
      </w:r>
      <w:r>
        <w:fldChar w:fldCharType="begin" w:fldLock="1"/>
      </w:r>
      <w:r>
        <w:instrText>ADDIN CSL_CITATION {"citationItems":[{"id":"ITEM-1","itemData":{"URL":"https://support.google.com/transitpartners/answer/9047609?hl=en","accessed":{"date-parts":[["2020","5","9"]]},"author":[{"dropping-particle":"","family":"Google Developers","given":"","non-dropping-particle":"","parse-names":false,"suffix":""}],"id":"ITEM-1","issued":{"date-parts":[["0"]]},"title":"GTFS playbook: Using static with realtime","type":"webpage"},"uris":["http://www.mendeley.com/documents/?uuid=b568294e-d9d6-4e76-87e6-78ac7b7c2f3e"]}],"mendeley":{"formattedCitation":"(Google Developers n.d.)","plainTextFormattedCitation":"(Google Developers n.d.)","previouslyFormattedCitation":"(Google Developers n.d.)"},"properties":{"noteIndex":0},"schema":"https://github.com/citation-style-language/schema/raw/master/csl-citation.json"}</w:instrText>
      </w:r>
      <w:r>
        <w:fldChar w:fldCharType="separate"/>
      </w:r>
      <w:r w:rsidRPr="006B620F">
        <w:rPr>
          <w:noProof/>
        </w:rPr>
        <w:t>(Google Developers n.d.)</w:t>
      </w:r>
      <w:r>
        <w:fldChar w:fldCharType="end"/>
      </w:r>
      <w:r w:rsidR="00FD3CE8">
        <w:t xml:space="preserve">. </w:t>
      </w:r>
      <w:r>
        <w:t>These statistics shows that the majority of the transit systems in the United States still face non-trivial continuity delay</w:t>
      </w:r>
      <w:r w:rsidR="000C1E3B">
        <w:t xml:space="preserve"> in 2020</w:t>
      </w:r>
      <w:r w:rsidR="00D308AE">
        <w:t xml:space="preserve"> large than 30 seconds</w:t>
      </w:r>
      <w:r w:rsidR="000C1E3B">
        <w:t xml:space="preserve">; the discussion of impact of long update interval </w:t>
      </w:r>
      <w:r w:rsidR="00451440">
        <w:t>larger than</w:t>
      </w:r>
      <w:r w:rsidR="000C1E3B">
        <w:t xml:space="preserve"> 30 seconds</w:t>
      </w:r>
      <w:r w:rsidR="00451440">
        <w:t xml:space="preserve"> is still important for most transit systems</w:t>
      </w:r>
      <w:r>
        <w:t>.</w:t>
      </w:r>
    </w:p>
    <w:p w14:paraId="5D9C4CF7" w14:textId="77777777" w:rsidR="000C1E3B" w:rsidRDefault="00451440" w:rsidP="007F1FDD">
      <w:pPr>
        <w:pStyle w:val="xmsonormal"/>
        <w:ind w:firstLine="720"/>
      </w:pPr>
      <w:r>
        <w:t>Moreover, these statistics were calculated in</w:t>
      </w:r>
      <w:r w:rsidR="005A07E1">
        <w:t xml:space="preserve"> May</w:t>
      </w:r>
      <w:r>
        <w:t xml:space="preserve"> 2020. E</w:t>
      </w:r>
      <w:r w:rsidR="000C1E3B">
        <w:t xml:space="preserve">ach transit system will </w:t>
      </w:r>
      <w:r w:rsidR="000C1E3B">
        <w:rPr>
          <w:rFonts w:hint="eastAsia"/>
        </w:rPr>
        <w:t>gradu</w:t>
      </w:r>
      <w:r w:rsidR="000C1E3B">
        <w:t xml:space="preserve">ally increase the </w:t>
      </w:r>
      <w:r>
        <w:t xml:space="preserve">update frequency with better equipment and more experience. For example, we know from COTA that </w:t>
      </w:r>
      <w:r w:rsidR="005A07E1">
        <w:t xml:space="preserve">they </w:t>
      </w:r>
      <w:r>
        <w:t>has upgraded the update frequency</w:t>
      </w:r>
      <w:r w:rsidR="005A07E1">
        <w:t xml:space="preserve"> for the recent two years</w:t>
      </w:r>
      <w:r>
        <w:t>. Therefore, it is very likely that many transit systems had a larger update interval</w:t>
      </w:r>
      <w:r w:rsidR="00240D10">
        <w:t xml:space="preserve"> back</w:t>
      </w:r>
      <w:r>
        <w:t xml:space="preserve"> in 2018. </w:t>
      </w:r>
    </w:p>
    <w:p w14:paraId="50418C27" w14:textId="77777777" w:rsidR="00FC6085" w:rsidRDefault="00FC6085" w:rsidP="007F1FDD">
      <w:pPr>
        <w:pStyle w:val="xmsonormal"/>
        <w:numPr>
          <w:ilvl w:val="0"/>
          <w:numId w:val="6"/>
        </w:numPr>
      </w:pPr>
      <w:r>
        <w:t>The actual data update frequency of the transit planning apps</w:t>
      </w:r>
    </w:p>
    <w:p w14:paraId="7DAA87A2" w14:textId="77777777" w:rsidR="00FC6085" w:rsidRDefault="00FC6085" w:rsidP="007F1FDD">
      <w:pPr>
        <w:pStyle w:val="xmsonormal"/>
      </w:pPr>
      <w:r>
        <w:t xml:space="preserve">What users see on their smartphones are not the trip-update data, but results generated by the transit planning apps. The update frequency </w:t>
      </w:r>
      <w:r w:rsidR="00AB53B9">
        <w:t xml:space="preserve">of the GTFS real-time data </w:t>
      </w:r>
      <w:r>
        <w:t xml:space="preserve">is different from transit planning apps update frequency. Several examples can be </w:t>
      </w:r>
      <w:r w:rsidR="006009A5">
        <w:t xml:space="preserve">given by using the Transit app, which is a popular transit planning app with millions of users. </w:t>
      </w:r>
      <w:r w:rsidR="00AB53B9">
        <w:t>We used a regular Android phone</w:t>
      </w:r>
      <w:r w:rsidR="002D745B">
        <w:t xml:space="preserve"> and an iOS tablet</w:t>
      </w:r>
      <w:r w:rsidR="00AB53B9">
        <w:t xml:space="preserve"> to randomly select several </w:t>
      </w:r>
      <w:r w:rsidR="002D745B">
        <w:t xml:space="preserve">routes </w:t>
      </w:r>
      <w:r w:rsidR="0031554F">
        <w:t xml:space="preserve">and different time in a day </w:t>
      </w:r>
      <w:r w:rsidR="002D745B">
        <w:t>for testing</w:t>
      </w:r>
      <w:r w:rsidR="0031554F">
        <w:t xml:space="preserve"> purposes</w:t>
      </w:r>
      <w:r w:rsidR="002D745B">
        <w:t xml:space="preserve">. We observed the information update frequency on the interface is lower than the data per se. </w:t>
      </w:r>
      <w:r w:rsidR="006009A5">
        <w:t xml:space="preserve">For example, </w:t>
      </w:r>
      <w:r w:rsidR="002D745B">
        <w:t>MBTA</w:t>
      </w:r>
      <w:r w:rsidR="006009A5">
        <w:t xml:space="preserve">, the transit systems </w:t>
      </w:r>
      <w:r w:rsidR="002D745B">
        <w:t xml:space="preserve">with </w:t>
      </w:r>
      <w:r w:rsidR="0031554F">
        <w:t xml:space="preserve">the </w:t>
      </w:r>
      <w:r w:rsidR="002D745B">
        <w:t>highest</w:t>
      </w:r>
      <w:r w:rsidR="006009A5">
        <w:t xml:space="preserve"> update frequency, </w:t>
      </w:r>
      <w:r w:rsidR="002D745B">
        <w:t>can</w:t>
      </w:r>
      <w:r w:rsidR="006009A5">
        <w:t xml:space="preserve"> still have update intervals from </w:t>
      </w:r>
      <w:r w:rsidR="0092117D">
        <w:t>15</w:t>
      </w:r>
      <w:r w:rsidR="006009A5">
        <w:t xml:space="preserve"> seconds to 1 minute </w:t>
      </w:r>
      <w:r w:rsidR="0031554F">
        <w:t xml:space="preserve">for most routes shown on </w:t>
      </w:r>
      <w:r w:rsidR="006009A5">
        <w:t>the actual smartphone app interface</w:t>
      </w:r>
      <w:r w:rsidR="00D308AE">
        <w:t>, despite theoretically the data are served every 5 seconds</w:t>
      </w:r>
      <w:r w:rsidR="006009A5">
        <w:t>. We also witnessed similar phenomena in</w:t>
      </w:r>
      <w:r w:rsidR="00AB53B9" w:rsidRPr="00AB53B9">
        <w:t xml:space="preserve"> </w:t>
      </w:r>
      <w:r w:rsidR="00AB53B9" w:rsidRPr="006009A5">
        <w:t>Capital Area Transportation Authority</w:t>
      </w:r>
      <w:r w:rsidR="00AB53B9">
        <w:t xml:space="preserve"> (CATA) in Lansing MI</w:t>
      </w:r>
      <w:r w:rsidR="002D745B">
        <w:t xml:space="preserve"> and</w:t>
      </w:r>
      <w:r w:rsidR="006009A5">
        <w:t xml:space="preserve"> </w:t>
      </w:r>
      <w:r w:rsidR="006009A5" w:rsidRPr="006009A5">
        <w:t>Monterey–Salinas Transit</w:t>
      </w:r>
      <w:r w:rsidR="006009A5">
        <w:t xml:space="preserve"> (MST)</w:t>
      </w:r>
      <w:r w:rsidR="002D745B">
        <w:t xml:space="preserve"> in Monterey, California.</w:t>
      </w:r>
      <w:r w:rsidR="0031554F">
        <w:t xml:space="preserve"> This suggests that the actual information update can be lower than the</w:t>
      </w:r>
      <w:r w:rsidR="00B36F06">
        <w:t xml:space="preserve"> ideal</w:t>
      </w:r>
      <w:r w:rsidR="0031554F">
        <w:t xml:space="preserve"> data update frequency. </w:t>
      </w:r>
    </w:p>
    <w:p w14:paraId="12225F65" w14:textId="77777777" w:rsidR="00742F30" w:rsidRDefault="001F19B1" w:rsidP="007F1FDD">
      <w:pPr>
        <w:pStyle w:val="xmsonormal"/>
      </w:pPr>
      <w:r>
        <w:tab/>
        <w:t>Meanwhile, some transit planning apps, such as Google Map, will not update the information automatically; instead, the visualized RTI will only update when the user actively refresh</w:t>
      </w:r>
      <w:r w:rsidR="007F349B">
        <w:t>es</w:t>
      </w:r>
      <w:r>
        <w:t xml:space="preserve"> the interface. This moreover suggests that the actual information update frequency can be even longer if the user does not actively update</w:t>
      </w:r>
      <w:r w:rsidR="00486E2A">
        <w:t xml:space="preserve">. </w:t>
      </w:r>
    </w:p>
    <w:p w14:paraId="4BB25DD0" w14:textId="77777777" w:rsidR="00FC6085" w:rsidRDefault="0031554F" w:rsidP="007F1FDD">
      <w:pPr>
        <w:pStyle w:val="xmsonormal"/>
        <w:numPr>
          <w:ilvl w:val="0"/>
          <w:numId w:val="6"/>
        </w:numPr>
      </w:pPr>
      <w:r>
        <w:t xml:space="preserve">Further implication of </w:t>
      </w:r>
      <w:r w:rsidR="00C37579">
        <w:t>higher</w:t>
      </w:r>
      <w:r>
        <w:t xml:space="preserve"> update interval</w:t>
      </w:r>
    </w:p>
    <w:p w14:paraId="14C5D047" w14:textId="77777777" w:rsidR="00742F30" w:rsidRDefault="00A86905" w:rsidP="008A0E85">
      <w:pPr>
        <w:pStyle w:val="xmsonormal"/>
      </w:pPr>
      <w:r>
        <w:t>Despite the large interval is still common for most transit authorities, the question raised by the comment is still important, because we will witness more transit systems with GTFS trip-update data of higher update frequency in the near future. Meanwhile, a</w:t>
      </w:r>
      <w:r w:rsidR="00742F30">
        <w:t>s the reviewer mentioned, Figure 7 (</w:t>
      </w:r>
      <w:r w:rsidR="006C2CBA">
        <w:t xml:space="preserve">in last draft, currently </w:t>
      </w:r>
      <w:r w:rsidR="00742F30" w:rsidRPr="00D14389">
        <w:t xml:space="preserve">Figure </w:t>
      </w:r>
      <w:r w:rsidR="006C2CBA" w:rsidRPr="00D14389">
        <w:t>4</w:t>
      </w:r>
      <w:r w:rsidR="00742F30">
        <w:t xml:space="preserve">) </w:t>
      </w:r>
      <w:r>
        <w:t xml:space="preserve">surely depends on the frequency of the RTI. For the mainstream update frequency of 30 seconds, the interval in the figure between each valley will become 30 seconds. However, as for COTA system, we could not get data of different resolution for the same time period, therefore </w:t>
      </w:r>
      <w:r>
        <w:rPr>
          <w:rFonts w:hint="eastAsia"/>
        </w:rPr>
        <w:t xml:space="preserve">the potential impact </w:t>
      </w:r>
      <w:r>
        <w:t xml:space="preserve">of higher frequency still remain largely unknown. It could be a limitation for this paper and could be a very good topic for future studies. </w:t>
      </w:r>
      <w:r w:rsidRPr="00A86905">
        <w:rPr>
          <w:color w:val="FF0000"/>
        </w:rPr>
        <w:t>We also clarify this in the conclusion part of the paper.</w:t>
      </w:r>
      <w:r w:rsidR="00742F30">
        <w:t xml:space="preserve"> </w:t>
      </w:r>
    </w:p>
    <w:p w14:paraId="03D3F3DC" w14:textId="77777777" w:rsidR="00EB62EF" w:rsidRPr="009F7022" w:rsidRDefault="00EB62EF" w:rsidP="007F1FDD">
      <w:pPr>
        <w:pStyle w:val="xmsonormal"/>
      </w:pPr>
    </w:p>
    <w:p w14:paraId="753EFE02" w14:textId="77777777" w:rsidR="009F7022" w:rsidRPr="009F7022" w:rsidRDefault="009F7022" w:rsidP="007F1FDD">
      <w:pPr>
        <w:pStyle w:val="xmsonormal"/>
        <w:numPr>
          <w:ilvl w:val="1"/>
          <w:numId w:val="1"/>
        </w:numPr>
      </w:pPr>
      <w:r w:rsidRPr="009F7022">
        <w:t>Page 6, Last Paragraph</w:t>
      </w:r>
    </w:p>
    <w:p w14:paraId="0CA390AF" w14:textId="77777777" w:rsidR="009F7022" w:rsidRDefault="009F7022" w:rsidP="007F1FDD">
      <w:pPr>
        <w:pStyle w:val="xmsonormal"/>
      </w:pPr>
      <w:r w:rsidRPr="009F7022">
        <w:lastRenderedPageBreak/>
        <w:t xml:space="preserve">The authors make the assumption that the walking process “is linear with respect to distance.” They later explain that the only way to change the walking time is to depart the home at a different time. However, the assumption of constant walking speed seems highly unrealistic. If a rider sees a bus approaching and they think they might miss it, they are very likely to speed up and potentially even run to meet the bus. Indeed, a study by </w:t>
      </w:r>
      <w:proofErr w:type="spellStart"/>
      <w:r w:rsidRPr="009F7022">
        <w:t>Dziekan</w:t>
      </w:r>
      <w:proofErr w:type="spellEnd"/>
      <w:r w:rsidRPr="009F7022">
        <w:t xml:space="preserve"> and </w:t>
      </w:r>
      <w:proofErr w:type="spellStart"/>
      <w:r w:rsidRPr="009F7022">
        <w:t>Kottenhoff</w:t>
      </w:r>
      <w:proofErr w:type="spellEnd"/>
      <w:r w:rsidRPr="009F7022">
        <w:t xml:space="preserve"> (2007) of the subway in Stockholm, Sweden observed passengers entering subway stations and counted the number of passengers running and walking when RTI signage outside the subway station was on, and the results reveal that significantly more people run when the RTI signage was on rather than when the signage was off. In light of this real world evidence, the assumption of constant walking speed seems very unrealistic, and the authors should test the sensitivity of their results to altering this assumption.</w:t>
      </w:r>
    </w:p>
    <w:p w14:paraId="79F24A16" w14:textId="77777777" w:rsidR="00E902A7" w:rsidRDefault="00E902A7" w:rsidP="007F1FDD">
      <w:pPr>
        <w:pStyle w:val="xmsonormal"/>
      </w:pPr>
      <w:r>
        <w:t>Thanks for pointing this out. There are several reasons that we chose to use linear walking process and insurance buffer ahead as the primary assumption:</w:t>
      </w:r>
    </w:p>
    <w:p w14:paraId="5F1116E4" w14:textId="77777777" w:rsidR="00E902A7" w:rsidRDefault="00E902A7" w:rsidP="007F1FDD">
      <w:pPr>
        <w:pStyle w:val="xmsonormal"/>
        <w:numPr>
          <w:ilvl w:val="0"/>
          <w:numId w:val="6"/>
        </w:numPr>
      </w:pPr>
      <w:r>
        <w:t>Running is not a viable and desirable option for everyone.</w:t>
      </w:r>
    </w:p>
    <w:p w14:paraId="2DA80E0F" w14:textId="77777777" w:rsidR="000C1761" w:rsidRDefault="00E902A7" w:rsidP="007F1FDD">
      <w:pPr>
        <w:pStyle w:val="xmsonormal"/>
      </w:pPr>
      <w:r>
        <w:t xml:space="preserve">Running after seeing the bus approaching can be possible for </w:t>
      </w:r>
      <w:r w:rsidR="0013687D">
        <w:t xml:space="preserve">some </w:t>
      </w:r>
      <w:r>
        <w:t xml:space="preserve">younger people, but it is not viable other passengers such as senior people, disabled people, people with luggage, and parents with children. </w:t>
      </w:r>
      <w:r w:rsidR="000C1761">
        <w:t xml:space="preserve">And the obstruction of buildings and trees, the condition of pavements, and the weather all make running a less likely option for most people. </w:t>
      </w:r>
      <w:r>
        <w:t xml:space="preserve">Even if a passenger can run to the stop, compared with planning an insurance buffer ahead, passengers may find it exhausting, stressful, and thus undesirable. </w:t>
      </w:r>
    </w:p>
    <w:p w14:paraId="23301823" w14:textId="77777777" w:rsidR="00E902A7" w:rsidRDefault="00E902A7" w:rsidP="007F1FDD">
      <w:pPr>
        <w:pStyle w:val="xmsonormal"/>
        <w:numPr>
          <w:ilvl w:val="0"/>
          <w:numId w:val="6"/>
        </w:numPr>
      </w:pPr>
      <w:r>
        <w:t>Running should not be and is not the default assumption for transit planning apps.</w:t>
      </w:r>
    </w:p>
    <w:p w14:paraId="071AC385" w14:textId="77777777" w:rsidR="000C1761" w:rsidRDefault="00E902A7" w:rsidP="007F1FDD">
      <w:pPr>
        <w:pStyle w:val="xmsonormal"/>
      </w:pPr>
      <w:r>
        <w:t>Because running is not viable option for many people, the transit planning apps’ planning logic should not naturally assume everyone should do that. In fact, most transit planning apps will not suggest a “running” phase or suggest people when to run during the walking phase when planning the trip. Therefore, since we are simulating the results provided by the actual transit planning apps and the behavior of people using these apps, we will not primarily assume people and apps will do this.</w:t>
      </w:r>
    </w:p>
    <w:p w14:paraId="28CB7FC3" w14:textId="77777777" w:rsidR="001F1D7F" w:rsidRDefault="001F1D7F" w:rsidP="001F1D7F">
      <w:pPr>
        <w:pStyle w:val="xmsonormal"/>
        <w:numPr>
          <w:ilvl w:val="0"/>
          <w:numId w:val="6"/>
        </w:numPr>
      </w:pPr>
      <w:r>
        <w:t>Sensitivity analysis shows that running is not the primary solution to the bad performance.</w:t>
      </w:r>
    </w:p>
    <w:p w14:paraId="21F12965" w14:textId="77777777" w:rsidR="00221771" w:rsidRDefault="00E902A7" w:rsidP="001F1D7F">
      <w:pPr>
        <w:pStyle w:val="xmsonormal"/>
      </w:pPr>
      <w:r>
        <w:t xml:space="preserve">However, </w:t>
      </w:r>
      <w:r w:rsidR="00E70BB6">
        <w:t>we kno</w:t>
      </w:r>
      <w:r>
        <w:t>w</w:t>
      </w:r>
      <w:r w:rsidR="0013687D">
        <w:t xml:space="preserve"> some</w:t>
      </w:r>
      <w:r>
        <w:t xml:space="preserve"> people will accelerate after they see the </w:t>
      </w:r>
      <w:r w:rsidR="001F1D7F">
        <w:t xml:space="preserve">target </w:t>
      </w:r>
      <w:r>
        <w:t>bus approaching</w:t>
      </w:r>
      <w:r w:rsidR="0013687D">
        <w:t xml:space="preserve"> and some buses will wait for the passengers when the driver see the passenger</w:t>
      </w:r>
      <w:r>
        <w:t xml:space="preserve">. Therefore, </w:t>
      </w:r>
      <w:r w:rsidR="00E70BB6">
        <w:t>per</w:t>
      </w:r>
      <w:r>
        <w:t xml:space="preserve"> the reviewer</w:t>
      </w:r>
      <w:r w:rsidR="00E70BB6">
        <w:t>’s suggestion</w:t>
      </w:r>
      <w:r>
        <w:t>, we added a</w:t>
      </w:r>
      <w:r w:rsidR="00677ED2">
        <w:t>n</w:t>
      </w:r>
      <w:r>
        <w:t xml:space="preserve"> </w:t>
      </w:r>
      <w:r w:rsidR="00221771">
        <w:t xml:space="preserve">analysis to </w:t>
      </w:r>
      <w:r w:rsidR="00677ED2">
        <w:t>test the sensitivity of greedy tactic’s waiting time and missing risk.</w:t>
      </w:r>
    </w:p>
    <w:p w14:paraId="3BCDBB18" w14:textId="77777777" w:rsidR="00E902A7" w:rsidRPr="0011588A" w:rsidRDefault="00677ED2" w:rsidP="008A37EE">
      <w:pPr>
        <w:pStyle w:val="xmsonormal"/>
        <w:ind w:firstLine="720"/>
      </w:pPr>
      <w:r>
        <w:t xml:space="preserve">We </w:t>
      </w:r>
      <w:r w:rsidR="00C56C4D">
        <w:t xml:space="preserve">first </w:t>
      </w:r>
      <w:r>
        <w:t xml:space="preserve">need to </w:t>
      </w:r>
      <w:r w:rsidR="00C56C4D">
        <w:t xml:space="preserve">determine </w:t>
      </w:r>
      <w:r>
        <w:t>a good range of sensitivity buffer to relax</w:t>
      </w:r>
      <w:r w:rsidR="00C56C4D">
        <w:t xml:space="preserve"> the walking time</w:t>
      </w:r>
      <w:r w:rsidR="00BE438F">
        <w:t>, i.e</w:t>
      </w:r>
      <w:r w:rsidR="00C56C4D">
        <w:t>.</w:t>
      </w:r>
      <w:r w:rsidR="00BE438F">
        <w:t xml:space="preserve"> </w:t>
      </w:r>
      <w:r w:rsidR="00C56C4D">
        <w:t>how many time</w:t>
      </w:r>
      <w:r w:rsidR="00BE438F">
        <w:t xml:space="preserve"> </w:t>
      </w:r>
      <w:r w:rsidR="004F38E2">
        <w:t>the user</w:t>
      </w:r>
      <w:r w:rsidR="00BE438F">
        <w:t xml:space="preserve"> can save </w:t>
      </w:r>
      <w:r w:rsidR="004F38E2">
        <w:t xml:space="preserve">the walking time </w:t>
      </w:r>
      <w:r w:rsidR="00BE438F">
        <w:t>by running</w:t>
      </w:r>
      <w:r>
        <w:t xml:space="preserve">. </w:t>
      </w:r>
      <w:r w:rsidR="00180AFC">
        <w:t>However, this</w:t>
      </w:r>
      <w:r w:rsidR="007351D7">
        <w:t xml:space="preserve"> saved time cannot be too long for two reasons: first, human cannot</w:t>
      </w:r>
      <w:r w:rsidR="008C1ABF">
        <w:t xml:space="preserve"> run significantly faster than the usual walking speed; and second, the average sprint distance cannot be very long, since the </w:t>
      </w:r>
      <w:r w:rsidR="00DE155D">
        <w:t>obstruction of building and trees usually won’t allow the passenger see a bus in a very long distance</w:t>
      </w:r>
      <w:r w:rsidR="00961953">
        <w:t xml:space="preserve"> and the route number on the bus usually is undistinguishable</w:t>
      </w:r>
      <w:r w:rsidR="00DE155D">
        <w:t>.</w:t>
      </w:r>
      <w:r w:rsidR="008C1ABF">
        <w:t xml:space="preserve"> We use the average speed of 3 m/s as the </w:t>
      </w:r>
      <w:r w:rsidR="008C1ABF">
        <w:lastRenderedPageBreak/>
        <w:t xml:space="preserve">running speed </w:t>
      </w:r>
      <w:r w:rsidR="008C1ABF">
        <w:fldChar w:fldCharType="begin" w:fldLock="1"/>
      </w:r>
      <w:r w:rsidR="001A0304">
        <w:instrText>ADDIN CSL_CITATION {"citationItems":[{"id":"ITEM-1","itemData":{"URL":"https://www.healthline.com/health/fitness-exercise/average-running-speed","accessed":{"date-parts":[["2020","5","18"]]},"author":[{"dropping-particle":"","family":"Chertoff","given":"Jane","non-dropping-particle":"","parse-names":false,"suffix":""}],"id":"ITEM-1","issued":{"date-parts":[["2018"]]},"title":"What’s the Average Running Speed and Can You Improve Your Pace?","type":"webpage"},"uris":["http://www.mendeley.com/documents/?uuid=065c93b0-f921-47c9-828f-f1a31f514337"]}],"mendeley":{"formattedCitation":"(Chertoff 2018)","plainTextFormattedCitation":"(Chertoff 2018)","previouslyFormattedCitation":"(Chertoff 2018)"},"properties":{"noteIndex":0},"schema":"https://github.com/citation-style-language/schema/raw/master/csl-citation.json"}</w:instrText>
      </w:r>
      <w:r w:rsidR="008C1ABF">
        <w:fldChar w:fldCharType="separate"/>
      </w:r>
      <w:r w:rsidR="008C1ABF" w:rsidRPr="008C1ABF">
        <w:rPr>
          <w:noProof/>
        </w:rPr>
        <w:t>(Chertoff 2018)</w:t>
      </w:r>
      <w:r w:rsidR="008C1ABF">
        <w:fldChar w:fldCharType="end"/>
      </w:r>
      <w:r w:rsidR="00DE155D">
        <w:t>. We consult the letter height visibility table</w:t>
      </w:r>
      <w:r w:rsidR="00CB017D">
        <w:t xml:space="preserve"> </w:t>
      </w:r>
      <w:r w:rsidR="00CB017D">
        <w:fldChar w:fldCharType="begin" w:fldLock="1"/>
      </w:r>
      <w:r w:rsidR="004C71F0">
        <w:instrText>ADDIN CSL_CITATION {"citationItems":[{"id":"ITEM-1","itemData":{"URL":"https://www.signs.com/blog/signage-101-letter-height-visibility/","accessed":{"date-parts":[["2020","5","18"]]},"author":[{"dropping-particle":"","family":"James","given":"Nelson","non-dropping-particle":"","parse-names":false,"suffix":""}],"id":"ITEM-1","issued":{"date-parts":[["2017"]]},"title":"Signage 101 – Letter Height Visibility","type":"webpage"},"uris":["http://www.mendeley.com/documents/?uuid=4822738c-7f0f-43b5-b329-769347569971"]}],"mendeley":{"formattedCitation":"(James 2017)","plainTextFormattedCitation":"(James 2017)","previouslyFormattedCitation":"(James 2017)"},"properties":{"noteIndex":0},"schema":"https://github.com/citation-style-language/schema/raw/master/csl-citation.json"}</w:instrText>
      </w:r>
      <w:r w:rsidR="00CB017D">
        <w:fldChar w:fldCharType="separate"/>
      </w:r>
      <w:r w:rsidR="00CB017D" w:rsidRPr="00CB017D">
        <w:rPr>
          <w:noProof/>
        </w:rPr>
        <w:t>(James 2017)</w:t>
      </w:r>
      <w:r w:rsidR="00CB017D">
        <w:fldChar w:fldCharType="end"/>
      </w:r>
      <w:r w:rsidR="00DE155D">
        <w:t>; for a route number on a regular US bus of 20 cm (7.8 inches), the ideal readable distance is about 21 (70 feet) – 24 (80 feet) meters. W</w:t>
      </w:r>
      <w:r w:rsidR="002C3FD1">
        <w:t>e will use 24</w:t>
      </w:r>
      <w:r w:rsidR="00DE155D">
        <w:t xml:space="preserve"> meters as the sprint distance. In our study, we use 1.4 m/s the standard walking speed for all the calculation. Therefore, the maximum saved time is 2</w:t>
      </w:r>
      <w:r w:rsidR="002C3FD1">
        <w:t>4</w:t>
      </w:r>
      <w:proofErr w:type="gramStart"/>
      <w:r w:rsidR="00DE155D">
        <w:t>/(</w:t>
      </w:r>
      <w:proofErr w:type="gramEnd"/>
      <w:r w:rsidR="002C3FD1">
        <w:t>3-1.4</w:t>
      </w:r>
      <w:r w:rsidR="00DE155D">
        <w:t>)</w:t>
      </w:r>
      <w:r w:rsidR="002C3FD1">
        <w:t xml:space="preserve"> = 15 seconds. </w:t>
      </w:r>
      <w:r w:rsidR="002C3FD1" w:rsidRPr="0011588A">
        <w:t xml:space="preserve">We conducted the sensitivity test based on the extra </w:t>
      </w:r>
      <w:r w:rsidR="0084175E" w:rsidRPr="0011588A">
        <w:t xml:space="preserve">0 - </w:t>
      </w:r>
      <w:r w:rsidR="002C3FD1" w:rsidRPr="0011588A">
        <w:t>15 seconds</w:t>
      </w:r>
      <w:r w:rsidR="0084175E" w:rsidRPr="0011588A">
        <w:t xml:space="preserve"> during</w:t>
      </w:r>
      <w:r w:rsidR="001F1D7F" w:rsidRPr="0011588A">
        <w:t xml:space="preserve"> the walking phase</w:t>
      </w:r>
      <w:r w:rsidR="002C3FD1" w:rsidRPr="0011588A">
        <w:t>.</w:t>
      </w:r>
      <w:r w:rsidR="0011588A" w:rsidRPr="0011588A">
        <w:t xml:space="preserve"> For example</w:t>
      </w:r>
      <w:r w:rsidR="0011588A">
        <w:t>, if the saved time by running is 5 seconds, this means that the user will arrive 5 seconds earlier than a normal greedy tactic user</w:t>
      </w:r>
      <w:r w:rsidR="001B327C">
        <w:t xml:space="preserve"> at the same stop.</w:t>
      </w:r>
    </w:p>
    <w:p w14:paraId="5E8F526C" w14:textId="77777777" w:rsidR="0028746B" w:rsidRDefault="004F38E2" w:rsidP="0028746B">
      <w:pPr>
        <w:pStyle w:val="xmsonormal"/>
      </w:pPr>
      <w:r>
        <w:tab/>
      </w:r>
      <w:r>
        <w:fldChar w:fldCharType="begin"/>
      </w:r>
      <w:r>
        <w:instrText xml:space="preserve"> REF _Ref42524741 \h </w:instrText>
      </w:r>
      <w:r>
        <w:fldChar w:fldCharType="separate"/>
      </w:r>
      <w:r>
        <w:t>Picture 1</w:t>
      </w:r>
      <w:r>
        <w:fldChar w:fldCharType="end"/>
      </w:r>
      <w:r>
        <w:t xml:space="preserve"> shows the waiting time and missing risk with different potential saved time by running from 0 – 15 seconds. For the maximum potential saved time by running of 15 seconds, the average waiting time is 604 seconds and the missing risk is 60.58%. It shows that even considering the maximum possible saved time by running, the greedy tactic’s performance is still bad; in fact, it still has the </w:t>
      </w:r>
      <w:r w:rsidR="00634ACD">
        <w:t>highest</w:t>
      </w:r>
      <w:r>
        <w:t xml:space="preserve"> average waiting time and </w:t>
      </w:r>
      <w:r w:rsidR="00634ACD">
        <w:t xml:space="preserve">highest </w:t>
      </w:r>
      <w:r>
        <w:t>average missing risk among all other trip planning strategies</w:t>
      </w:r>
      <w:r w:rsidR="00D33337">
        <w:t xml:space="preserve"> in the Table 2 </w:t>
      </w:r>
      <w:r w:rsidR="00F05DC2">
        <w:t xml:space="preserve">(currently Table 1) </w:t>
      </w:r>
      <w:r w:rsidR="00D33337">
        <w:t>in the paper</w:t>
      </w:r>
      <w:r>
        <w:t>.</w:t>
      </w:r>
    </w:p>
    <w:p w14:paraId="3B59D6BF" w14:textId="77777777" w:rsidR="00C56C4D" w:rsidRDefault="0028746B" w:rsidP="00C56C4D">
      <w:pPr>
        <w:pStyle w:val="xmsonormal"/>
        <w:keepNext/>
      </w:pPr>
      <w:r>
        <w:rPr>
          <w:noProof/>
        </w:rPr>
        <w:drawing>
          <wp:inline distT="0" distB="0" distL="0" distR="0" wp14:anchorId="151A1937" wp14:editId="25460975">
            <wp:extent cx="5943600" cy="3355975"/>
            <wp:effectExtent l="0" t="0" r="0" b="1587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00902B3E" w14:textId="77777777" w:rsidR="00177EDC" w:rsidRDefault="00C56C4D" w:rsidP="00FE65FA">
      <w:pPr>
        <w:pStyle w:val="xmsonormal"/>
        <w:jc w:val="center"/>
      </w:pPr>
      <w:bookmarkStart w:id="1" w:name="_Ref42524741"/>
      <w:r>
        <w:t xml:space="preserve">Picture </w:t>
      </w:r>
      <w:fldSimple w:instr=" SEQ Picture \* ARABIC ">
        <w:r w:rsidR="003C7220">
          <w:rPr>
            <w:noProof/>
          </w:rPr>
          <w:t>1</w:t>
        </w:r>
      </w:fldSimple>
      <w:bookmarkEnd w:id="1"/>
      <w:r>
        <w:t xml:space="preserve">: waiting time and missing risk with respect to </w:t>
      </w:r>
      <w:r w:rsidR="005C6D5E">
        <w:t>different</w:t>
      </w:r>
      <w:r>
        <w:t xml:space="preserve"> </w:t>
      </w:r>
      <w:r w:rsidR="00FE65FA">
        <w:t>potential</w:t>
      </w:r>
      <w:r>
        <w:t xml:space="preserve"> saved time by </w:t>
      </w:r>
      <w:r w:rsidR="00FE65FA">
        <w:t>running</w:t>
      </w:r>
      <w:r w:rsidR="005C6D5E">
        <w:t xml:space="preserve"> from 0 – 15 seconds</w:t>
      </w:r>
      <w:r w:rsidR="00FE65FA">
        <w:t>.</w:t>
      </w:r>
    </w:p>
    <w:p w14:paraId="35D7926F" w14:textId="77777777" w:rsidR="004F38E2" w:rsidRDefault="004F38E2" w:rsidP="004F38E2">
      <w:pPr>
        <w:pStyle w:val="xmsonormal"/>
      </w:pPr>
      <w:r>
        <w:tab/>
        <w:t xml:space="preserve">Therefore, </w:t>
      </w:r>
      <w:r w:rsidR="00B74309">
        <w:t xml:space="preserve">we can conclude that: 1) running is not a viable and desirable option for everyone; 2) running should not be a default option for trip planning </w:t>
      </w:r>
      <w:r w:rsidR="00F05DC2">
        <w:t>apps</w:t>
      </w:r>
      <w:r w:rsidR="00B74309">
        <w:t>; 3) even if considering maximum possible running time, the greedy tactic’s performance is still the worst among the all trip planning strategies.</w:t>
      </w:r>
      <w:r w:rsidR="006A487A">
        <w:t xml:space="preserve"> Not running is not the cause of the bad performance of the greedy tactic. Instead, its bad performance </w:t>
      </w:r>
      <w:r w:rsidR="00743657">
        <w:t xml:space="preserve">results from: 1) the optimal scenario (waiting time = 0) is a fragile balance that even a small time shift can make the user miss the bus and wait a very long time; 2) </w:t>
      </w:r>
      <w:r w:rsidR="006A487A">
        <w:t>the reclaime</w:t>
      </w:r>
      <w:r w:rsidR="00743657">
        <w:t>d delay and discontinuity delay</w:t>
      </w:r>
      <w:r w:rsidR="00F55758">
        <w:t>,</w:t>
      </w:r>
      <w:r w:rsidR="00743657">
        <w:t xml:space="preserve"> as we extensively discussed in our responses and the paper.</w:t>
      </w:r>
    </w:p>
    <w:p w14:paraId="2A198CE9" w14:textId="77777777" w:rsidR="00E902A7" w:rsidRPr="009F7022" w:rsidRDefault="00E902A7" w:rsidP="007F1FDD">
      <w:pPr>
        <w:pStyle w:val="xmsonormal"/>
      </w:pPr>
    </w:p>
    <w:p w14:paraId="313F8AC1" w14:textId="77777777" w:rsidR="009F7022" w:rsidRDefault="009F7022" w:rsidP="007F1FDD">
      <w:pPr>
        <w:pStyle w:val="xmsonormal"/>
        <w:numPr>
          <w:ilvl w:val="1"/>
          <w:numId w:val="1"/>
        </w:numPr>
      </w:pPr>
      <w:r w:rsidRPr="009F7022">
        <w:t>Similar to the previous comment, another recent study by Ferris et al. (2010) found that RTI provided on mobile devices may impact a passenger’s decision of where to board the transit vehicle, which would impact the passenger’s walking distance to access transit. On a survey of RTI users conducted in Seattle, Washington, 78% of respondents reported they were more likely to walk to a different stop based on RTI (Ferris et al., 2010).  Can the authors test this (e.g., changing where to board) in their modelling framework?  </w:t>
      </w:r>
    </w:p>
    <w:p w14:paraId="6DBAEC39" w14:textId="77777777" w:rsidR="001C135E" w:rsidRDefault="00CD49C8" w:rsidP="001C135E">
      <w:pPr>
        <w:pStyle w:val="xmsonormal"/>
      </w:pPr>
      <w:r>
        <w:t>The</w:t>
      </w:r>
      <w:r w:rsidR="00AB6F58">
        <w:t xml:space="preserve"> impact of RTI on passenger</w:t>
      </w:r>
      <w:r>
        <w:t>’s</w:t>
      </w:r>
      <w:r w:rsidR="00AB6F58">
        <w:t xml:space="preserve"> path choice</w:t>
      </w:r>
      <w:r>
        <w:t xml:space="preserve"> is a very important</w:t>
      </w:r>
      <w:r w:rsidR="00156065">
        <w:t>.</w:t>
      </w:r>
      <w:r>
        <w:t xml:space="preserve"> In this answer, we are going to conceptualize and simulate the decision-making process and investigate if this strategy is rational. </w:t>
      </w:r>
    </w:p>
    <w:p w14:paraId="370525F1" w14:textId="77777777" w:rsidR="00081406" w:rsidRDefault="00081406" w:rsidP="001C135E">
      <w:pPr>
        <w:pStyle w:val="xmsonormal"/>
        <w:numPr>
          <w:ilvl w:val="0"/>
          <w:numId w:val="6"/>
        </w:numPr>
      </w:pPr>
      <w:r>
        <w:t>Conceptualization</w:t>
      </w:r>
    </w:p>
    <w:p w14:paraId="5B8D634B" w14:textId="77777777" w:rsidR="00BA6FDE" w:rsidRDefault="00AB6F58" w:rsidP="00337832">
      <w:pPr>
        <w:pStyle w:val="xmsonormal"/>
      </w:pPr>
      <w:r>
        <w:t>First, we will discuss about the motivation of walking to another stop.</w:t>
      </w:r>
      <w:r w:rsidR="00BA6FDE">
        <w:t xml:space="preserve"> A major </w:t>
      </w:r>
      <w:r w:rsidR="004C5B0E">
        <w:t xml:space="preserve">reason of changing stop </w:t>
      </w:r>
      <w:r w:rsidR="00BA6FDE">
        <w:t>is that by walking to another “downstream” stop, the passenger can arrive earlier by talking advantage of the bus running time between the two stops</w:t>
      </w:r>
      <w:r w:rsidR="00712149">
        <w:t xml:space="preserve"> as shown in </w:t>
      </w:r>
      <w:r w:rsidR="00712149">
        <w:fldChar w:fldCharType="begin"/>
      </w:r>
      <w:r w:rsidR="00712149">
        <w:instrText xml:space="preserve"> REF _Ref42283633 \h </w:instrText>
      </w:r>
      <w:r w:rsidR="00712149">
        <w:fldChar w:fldCharType="separate"/>
      </w:r>
      <w:r w:rsidR="00712149">
        <w:t>Picture 1</w:t>
      </w:r>
      <w:r w:rsidR="00712149">
        <w:fldChar w:fldCharType="end"/>
      </w:r>
      <w:r w:rsidR="00BA6FDE">
        <w:t xml:space="preserve">. For example, a bus will arrive at stop A at 5:00 pm and stop B at 5:05pm, and passenger will leave the home at 4:55am but it will take the user 6 minutes to walk to stop A.  Therefore, if the passenger sticks to stop A, she/he will arrive at 5:06pm thus miss the bus. However, the passenger knows that it takes </w:t>
      </w:r>
      <w:proofErr w:type="gramStart"/>
      <w:r w:rsidR="00BA6FDE">
        <w:t>she/he</w:t>
      </w:r>
      <w:proofErr w:type="gramEnd"/>
      <w:r w:rsidR="00BA6FDE">
        <w:t xml:space="preserve"> 8 minutes to walk to stop B and when the passenger arrives at B the time will be 5:03pm, </w:t>
      </w:r>
      <w:r w:rsidR="00F94D45">
        <w:t>thus</w:t>
      </w:r>
      <w:r w:rsidR="00BA6FDE">
        <w:t xml:space="preserve"> the bus won’t be missed. Therefore, if the user can outperform the bus</w:t>
      </w:r>
      <w:r w:rsidR="00852291">
        <w:t xml:space="preserve"> by going to an alternative stop</w:t>
      </w:r>
      <w:r w:rsidR="00BA6FDE">
        <w:t xml:space="preserve">, then it is possible to save time by </w:t>
      </w:r>
      <w:r w:rsidR="00852291">
        <w:t>catching the bus which should have been missed at the original stop</w:t>
      </w:r>
      <w:r w:rsidR="00BA6FDE">
        <w:t>.</w:t>
      </w:r>
    </w:p>
    <w:p w14:paraId="5A271ECB" w14:textId="77777777" w:rsidR="00BA6FDE" w:rsidRPr="00E15E0C" w:rsidRDefault="00BA6FDE" w:rsidP="00BA6FDE">
      <w:pPr>
        <w:pStyle w:val="xmsonormal"/>
      </w:pPr>
      <w:r>
        <w:tab/>
        <w:t xml:space="preserve">However, we need to compare the </w:t>
      </w:r>
      <w:r w:rsidRPr="00E15E0C">
        <w:t>walking time difference and bus running time difference to validate if this strategy can indeed save time</w:t>
      </w:r>
      <w:r w:rsidR="00DB4D0D" w:rsidRPr="00E15E0C">
        <w:t>. We first give the definition of the walking time difference:</w:t>
      </w:r>
    </w:p>
    <w:tbl>
      <w:tblPr>
        <w:tblStyle w:val="PlainTable4"/>
        <w:tblW w:w="4950" w:type="pct"/>
        <w:tblLook w:val="04A0" w:firstRow="1" w:lastRow="0" w:firstColumn="1" w:lastColumn="0" w:noHBand="0" w:noVBand="1"/>
      </w:tblPr>
      <w:tblGrid>
        <w:gridCol w:w="474"/>
        <w:gridCol w:w="8273"/>
        <w:gridCol w:w="519"/>
      </w:tblGrid>
      <w:tr w:rsidR="00DB4D0D" w:rsidRPr="00E15E0C" w14:paraId="14BD4406" w14:textId="77777777"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14:paraId="29D536D3" w14:textId="77777777" w:rsidR="00DB4D0D" w:rsidRPr="00E15E0C" w:rsidRDefault="00DB4D0D" w:rsidP="004F38E2">
            <w:pPr>
              <w:jc w:val="center"/>
              <w:rPr>
                <w:rFonts w:eastAsia="Yu Mincho"/>
                <w:b w:val="0"/>
                <w:lang w:eastAsia="ja-JP"/>
              </w:rPr>
            </w:pPr>
          </w:p>
        </w:tc>
        <w:tc>
          <w:tcPr>
            <w:tcW w:w="4463" w:type="pct"/>
            <w:hideMark/>
          </w:tcPr>
          <w:p w14:paraId="73A517C3" w14:textId="77777777" w:rsidR="00DB4D0D" w:rsidRPr="00E15E0C" w:rsidRDefault="00E15E0C" w:rsidP="00DB4D0D">
            <w:pPr>
              <w:jc w:val="center"/>
              <w:cnfStyle w:val="100000000000" w:firstRow="1" w:lastRow="0" w:firstColumn="0" w:lastColumn="0" w:oddVBand="0" w:evenVBand="0" w:oddHBand="0" w:evenHBand="0" w:firstRowFirstColumn="0" w:firstRowLastColumn="0" w:lastRowFirstColumn="0" w:lastRowLastColumn="0"/>
              <w:rPr>
                <w:b w:val="0"/>
              </w:rPr>
            </w:pPr>
            <m:oMathPara>
              <m:oMath>
                <m:r>
                  <m:rPr>
                    <m:sty m:val="b"/>
                  </m:rPr>
                  <w:rPr>
                    <w:rFonts w:ascii="Cambria Math" w:hAnsi="Cambria Math"/>
                  </w:rPr>
                  <m:t>Δ</m:t>
                </m:r>
                <m:r>
                  <m:rPr>
                    <m:sty m:val="bi"/>
                  </m:rPr>
                  <w:rPr>
                    <w:rFonts w:ascii="Cambria Math" w:hAnsi="Cambria Math"/>
                  </w:rPr>
                  <m:t>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x</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x</m:t>
                        </m:r>
                      </m:e>
                      <m:sub>
                        <m:r>
                          <m:rPr>
                            <m:sty m:val="bi"/>
                          </m:rPr>
                          <w:rPr>
                            <w:rFonts w:ascii="Cambria Math" w:hAnsi="Cambria Math"/>
                          </w:rPr>
                          <m:t>o</m:t>
                        </m:r>
                      </m:sub>
                    </m:sSub>
                  </m:num>
                  <m:den>
                    <m:r>
                      <m:rPr>
                        <m:sty m:val="bi"/>
                      </m:rPr>
                      <w:rPr>
                        <w:rFonts w:ascii="Cambria Math" w:hAnsi="Cambria Math"/>
                      </w:rPr>
                      <m:t>v</m:t>
                    </m:r>
                  </m:den>
                </m:f>
              </m:oMath>
            </m:oMathPara>
          </w:p>
        </w:tc>
        <w:tc>
          <w:tcPr>
            <w:tcW w:w="280" w:type="pct"/>
            <w:hideMark/>
          </w:tcPr>
          <w:p w14:paraId="1F8D8F40" w14:textId="77777777" w:rsidR="00DB4D0D" w:rsidRPr="00E15E0C" w:rsidRDefault="00DB4D0D"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00C766F2" w:rsidRPr="00E15E0C">
              <w:rPr>
                <w:b w:val="0"/>
                <w:noProof/>
              </w:rPr>
              <w:t>1</w:t>
            </w:r>
            <w:r w:rsidRPr="00E15E0C">
              <w:rPr>
                <w:noProof/>
              </w:rPr>
              <w:fldChar w:fldCharType="end"/>
            </w:r>
            <w:r w:rsidRPr="00E15E0C">
              <w:rPr>
                <w:rFonts w:eastAsia="Yu Mincho"/>
                <w:b w:val="0"/>
                <w:lang w:eastAsia="ja-JP"/>
              </w:rPr>
              <w:t>)</w:t>
            </w:r>
          </w:p>
        </w:tc>
      </w:tr>
    </w:tbl>
    <w:p w14:paraId="3BE74F61" w14:textId="77777777" w:rsidR="00DB4D0D" w:rsidRPr="00E15E0C" w:rsidRDefault="00DB4D0D" w:rsidP="004525C8">
      <w:pPr>
        <w:pStyle w:val="xmsonormal"/>
      </w:pPr>
      <w:r w:rsidRPr="00E15E0C">
        <w:t xml:space="preserve">Where </w:t>
      </w:r>
      <w:proofErr w:type="spellStart"/>
      <w:r w:rsidR="00852291" w:rsidRPr="00E15E0C">
        <w:t>x</w:t>
      </w:r>
      <w:r w:rsidR="00852291" w:rsidRPr="00E15E0C">
        <w:rPr>
          <w:vertAlign w:val="subscript"/>
        </w:rPr>
        <w:t>a</w:t>
      </w:r>
      <w:proofErr w:type="spellEnd"/>
      <w:r w:rsidR="00852291" w:rsidRPr="00E15E0C">
        <w:rPr>
          <w:vertAlign w:val="subscript"/>
        </w:rPr>
        <w:t xml:space="preserve"> </w:t>
      </w:r>
      <w:r w:rsidR="00852291" w:rsidRPr="00E15E0C">
        <w:t>is the distance between home and alternative stop</w:t>
      </w:r>
      <w:r w:rsidR="008C5272" w:rsidRPr="00E15E0C">
        <w:t>, x</w:t>
      </w:r>
      <w:r w:rsidR="008C5272" w:rsidRPr="00E15E0C">
        <w:rPr>
          <w:vertAlign w:val="subscript"/>
        </w:rPr>
        <w:t xml:space="preserve">o </w:t>
      </w:r>
      <w:r w:rsidR="008C5272" w:rsidRPr="00E15E0C">
        <w:t xml:space="preserve">is the distance between home and original stop, v is the walking speed (1.4 m/s). </w:t>
      </w:r>
      <w:proofErr w:type="spellStart"/>
      <w:proofErr w:type="gramStart"/>
      <w:r w:rsidR="008C5272" w:rsidRPr="00E15E0C">
        <w:t>Δt</w:t>
      </w:r>
      <w:proofErr w:type="spellEnd"/>
      <w:proofErr w:type="gramEnd"/>
      <w:r w:rsidR="008C5272" w:rsidRPr="00E15E0C">
        <w:t xml:space="preserve"> represents the </w:t>
      </w:r>
      <w:r w:rsidR="00696C3B" w:rsidRPr="00E15E0C">
        <w:t>time cost caused by the route changing.</w:t>
      </w:r>
      <w:r w:rsidR="004525C8" w:rsidRPr="00E15E0C">
        <w:t xml:space="preserve"> </w:t>
      </w:r>
      <w:r w:rsidR="00696C3B" w:rsidRPr="00E15E0C">
        <w:t xml:space="preserve">Meanwhile, the saved bus running time ΔT is: </w:t>
      </w:r>
    </w:p>
    <w:tbl>
      <w:tblPr>
        <w:tblStyle w:val="PlainTable4"/>
        <w:tblW w:w="4950" w:type="pct"/>
        <w:tblLook w:val="04A0" w:firstRow="1" w:lastRow="0" w:firstColumn="1" w:lastColumn="0" w:noHBand="0" w:noVBand="1"/>
      </w:tblPr>
      <w:tblGrid>
        <w:gridCol w:w="474"/>
        <w:gridCol w:w="8273"/>
        <w:gridCol w:w="519"/>
      </w:tblGrid>
      <w:tr w:rsidR="00696C3B" w:rsidRPr="00E15E0C" w14:paraId="79DCA656" w14:textId="77777777"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14:paraId="33DD14BB" w14:textId="77777777" w:rsidR="00696C3B" w:rsidRPr="00E15E0C" w:rsidRDefault="00696C3B" w:rsidP="004F38E2">
            <w:pPr>
              <w:jc w:val="center"/>
              <w:rPr>
                <w:rFonts w:eastAsia="Yu Mincho"/>
                <w:b w:val="0"/>
                <w:lang w:eastAsia="ja-JP"/>
              </w:rPr>
            </w:pPr>
          </w:p>
        </w:tc>
        <w:tc>
          <w:tcPr>
            <w:tcW w:w="4463" w:type="pct"/>
            <w:hideMark/>
          </w:tcPr>
          <w:p w14:paraId="43711144" w14:textId="77777777" w:rsidR="00696C3B" w:rsidRPr="00E15E0C" w:rsidRDefault="00E15E0C" w:rsidP="00696C3B">
            <w:pPr>
              <w:jc w:val="center"/>
              <w:cnfStyle w:val="100000000000" w:firstRow="1" w:lastRow="0" w:firstColumn="0" w:lastColumn="0" w:oddVBand="0" w:evenVBand="0" w:oddHBand="0" w:evenHBand="0" w:firstRowFirstColumn="0" w:firstRowLastColumn="0" w:lastRowFirstColumn="0" w:lastRowLastColumn="0"/>
              <w:rPr>
                <w:b w:val="0"/>
                <w:i/>
              </w:rPr>
            </w:pPr>
            <m:oMathPara>
              <m:oMath>
                <m:r>
                  <m:rPr>
                    <m:sty m:val="bi"/>
                  </m:rPr>
                  <w:rPr>
                    <w:rFonts w:ascii="Cambria Math" w:hAnsi="Cambria Math"/>
                  </w:rPr>
                  <m:t>ΔT=</m:t>
                </m:r>
                <m:sSub>
                  <m:sSubPr>
                    <m:ctrlPr>
                      <w:rPr>
                        <w:rFonts w:ascii="Cambria Math" w:hAnsi="Cambria Math"/>
                        <w:b w:val="0"/>
                        <w:i/>
                      </w:rPr>
                    </m:ctrlPr>
                  </m:sSubPr>
                  <m:e>
                    <m:r>
                      <m:rPr>
                        <m:sty m:val="bi"/>
                      </m:rPr>
                      <w:rPr>
                        <w:rFonts w:ascii="Cambria Math" w:hAnsi="Cambria Math"/>
                      </w:rPr>
                      <m:t>T</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T</m:t>
                    </m:r>
                  </m:e>
                  <m:sub>
                    <m:r>
                      <m:rPr>
                        <m:sty m:val="bi"/>
                      </m:rPr>
                      <w:rPr>
                        <w:rFonts w:ascii="Cambria Math" w:hAnsi="Cambria Math"/>
                      </w:rPr>
                      <m:t>o</m:t>
                    </m:r>
                  </m:sub>
                </m:sSub>
              </m:oMath>
            </m:oMathPara>
          </w:p>
        </w:tc>
        <w:tc>
          <w:tcPr>
            <w:tcW w:w="280" w:type="pct"/>
            <w:hideMark/>
          </w:tcPr>
          <w:p w14:paraId="63B0348B" w14:textId="77777777" w:rsidR="00696C3B" w:rsidRPr="00E15E0C" w:rsidRDefault="00696C3B"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00C766F2" w:rsidRPr="00E15E0C">
              <w:rPr>
                <w:b w:val="0"/>
                <w:noProof/>
              </w:rPr>
              <w:t>2</w:t>
            </w:r>
            <w:r w:rsidRPr="00E15E0C">
              <w:rPr>
                <w:noProof/>
              </w:rPr>
              <w:fldChar w:fldCharType="end"/>
            </w:r>
            <w:r w:rsidRPr="00E15E0C">
              <w:rPr>
                <w:rFonts w:eastAsia="Yu Mincho"/>
                <w:b w:val="0"/>
                <w:lang w:eastAsia="ja-JP"/>
              </w:rPr>
              <w:t>)</w:t>
            </w:r>
          </w:p>
        </w:tc>
      </w:tr>
    </w:tbl>
    <w:p w14:paraId="20E63C63" w14:textId="77777777" w:rsidR="00696C3B" w:rsidRPr="00F55758" w:rsidRDefault="00696C3B" w:rsidP="00BA6FDE">
      <w:pPr>
        <w:pStyle w:val="xmsonormal"/>
      </w:pPr>
      <w:r w:rsidRPr="00F55758">
        <w:t>Where T</w:t>
      </w:r>
      <w:r w:rsidRPr="00F55758">
        <w:rPr>
          <w:vertAlign w:val="subscript"/>
        </w:rPr>
        <w:t xml:space="preserve">a </w:t>
      </w:r>
      <w:r w:rsidRPr="00F55758">
        <w:t xml:space="preserve">is the arrival time at the alternative stop and </w:t>
      </w:r>
      <w:proofErr w:type="gramStart"/>
      <w:r w:rsidRPr="00F55758">
        <w:t>T</w:t>
      </w:r>
      <w:r w:rsidRPr="00F55758">
        <w:rPr>
          <w:vertAlign w:val="subscript"/>
        </w:rPr>
        <w:t>o</w:t>
      </w:r>
      <w:proofErr w:type="gramEnd"/>
      <w:r w:rsidRPr="00F55758">
        <w:rPr>
          <w:vertAlign w:val="subscript"/>
        </w:rPr>
        <w:t xml:space="preserve"> </w:t>
      </w:r>
      <w:r w:rsidRPr="00F55758">
        <w:t xml:space="preserve">is the arrival time at the original stop. </w:t>
      </w:r>
      <w:r w:rsidR="004525C8" w:rsidRPr="00F55758">
        <w:t>This will be derived from the history arrival time in the GTFS-APC data.</w:t>
      </w:r>
      <w:r w:rsidR="00C766F2" w:rsidRPr="00F55758">
        <w:t xml:space="preserve"> </w:t>
      </w:r>
      <w:r w:rsidRPr="00F55758">
        <w:t xml:space="preserve">Then we </w:t>
      </w:r>
      <w:r w:rsidR="00701BE5" w:rsidRPr="00F55758">
        <w:t>derive the potential saved time:</w:t>
      </w:r>
    </w:p>
    <w:tbl>
      <w:tblPr>
        <w:tblStyle w:val="PlainTable4"/>
        <w:tblW w:w="4950" w:type="pct"/>
        <w:tblLook w:val="04A0" w:firstRow="1" w:lastRow="0" w:firstColumn="1" w:lastColumn="0" w:noHBand="0" w:noVBand="1"/>
      </w:tblPr>
      <w:tblGrid>
        <w:gridCol w:w="474"/>
        <w:gridCol w:w="8273"/>
        <w:gridCol w:w="519"/>
      </w:tblGrid>
      <w:tr w:rsidR="00701BE5" w:rsidRPr="00E15E0C" w14:paraId="7C6EAED7" w14:textId="77777777"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14:paraId="3BA76148" w14:textId="77777777" w:rsidR="00701BE5" w:rsidRPr="00E15E0C" w:rsidRDefault="00701BE5" w:rsidP="004F38E2">
            <w:pPr>
              <w:jc w:val="center"/>
              <w:rPr>
                <w:rFonts w:eastAsia="Yu Mincho"/>
                <w:b w:val="0"/>
                <w:lang w:eastAsia="ja-JP"/>
              </w:rPr>
            </w:pPr>
          </w:p>
        </w:tc>
        <w:tc>
          <w:tcPr>
            <w:tcW w:w="4463" w:type="pct"/>
            <w:hideMark/>
          </w:tcPr>
          <w:p w14:paraId="1F4BCD4B" w14:textId="77777777" w:rsidR="00701BE5" w:rsidRPr="00E15E0C" w:rsidRDefault="00E15E0C" w:rsidP="004F38E2">
            <w:pPr>
              <w:jc w:val="center"/>
              <w:cnfStyle w:val="100000000000" w:firstRow="1" w:lastRow="0" w:firstColumn="0" w:lastColumn="0" w:oddVBand="0" w:evenVBand="0" w:oddHBand="0" w:evenHBand="0" w:firstRowFirstColumn="0" w:firstRowLastColumn="0" w:lastRowFirstColumn="0" w:lastRowLastColumn="0"/>
              <w:rPr>
                <w:b w:val="0"/>
                <w:i/>
              </w:rPr>
            </w:pPr>
            <m:oMathPara>
              <m:oMath>
                <m:r>
                  <m:rPr>
                    <m:sty m:val="bi"/>
                  </m:rPr>
                  <w:rPr>
                    <w:rFonts w:ascii="Cambria Math" w:hAnsi="Cambria Math"/>
                  </w:rPr>
                  <m:t>δt=</m:t>
                </m:r>
                <m:r>
                  <m:rPr>
                    <m:sty m:val="b"/>
                  </m:rPr>
                  <w:rPr>
                    <w:rFonts w:ascii="Cambria Math" w:hAnsi="Cambria Math"/>
                  </w:rPr>
                  <m:t>Δ</m:t>
                </m:r>
                <m:r>
                  <m:rPr>
                    <m:sty m:val="bi"/>
                  </m:rPr>
                  <w:rPr>
                    <w:rFonts w:ascii="Cambria Math" w:hAnsi="Cambria Math"/>
                  </w:rPr>
                  <m:t>T-</m:t>
                </m:r>
                <m:r>
                  <m:rPr>
                    <m:sty m:val="b"/>
                  </m:rPr>
                  <w:rPr>
                    <w:rFonts w:ascii="Cambria Math" w:hAnsi="Cambria Math"/>
                  </w:rPr>
                  <m:t>Δ</m:t>
                </m:r>
                <m:r>
                  <m:rPr>
                    <m:sty m:val="bi"/>
                  </m:rPr>
                  <w:rPr>
                    <w:rFonts w:ascii="Cambria Math" w:hAnsi="Cambria Math"/>
                  </w:rPr>
                  <m:t>t=</m:t>
                </m:r>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T</m:t>
                    </m:r>
                  </m:e>
                  <m:sub>
                    <m:r>
                      <m:rPr>
                        <m:sty m:val="bi"/>
                      </m:rPr>
                      <w:rPr>
                        <w:rFonts w:ascii="Cambria Math" w:hAnsi="Cambria Math"/>
                      </w:rPr>
                      <m:t>o</m:t>
                    </m:r>
                  </m:sub>
                </m:sSub>
                <m:r>
                  <m:rPr>
                    <m:sty m:val="bi"/>
                  </m:rPr>
                  <w:rPr>
                    <w:rFonts w:ascii="Cambria Math" w:hAnsi="Cambria Math"/>
                  </w:rPr>
                  <m:t>-</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o</m:t>
                        </m:r>
                      </m:sub>
                    </m:sSub>
                  </m:num>
                  <m:den>
                    <m:r>
                      <m:rPr>
                        <m:sty m:val="bi"/>
                      </m:rPr>
                      <w:rPr>
                        <w:rFonts w:ascii="Cambria Math" w:hAnsi="Cambria Math"/>
                      </w:rPr>
                      <m:t>v</m:t>
                    </m:r>
                  </m:den>
                </m:f>
              </m:oMath>
            </m:oMathPara>
          </w:p>
        </w:tc>
        <w:tc>
          <w:tcPr>
            <w:tcW w:w="280" w:type="pct"/>
            <w:hideMark/>
          </w:tcPr>
          <w:p w14:paraId="3A0F6A52" w14:textId="77777777" w:rsidR="00701BE5" w:rsidRPr="00E15E0C" w:rsidRDefault="00701BE5"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00C766F2" w:rsidRPr="00E15E0C">
              <w:rPr>
                <w:b w:val="0"/>
                <w:noProof/>
              </w:rPr>
              <w:t>3</w:t>
            </w:r>
            <w:r w:rsidRPr="00E15E0C">
              <w:rPr>
                <w:noProof/>
              </w:rPr>
              <w:fldChar w:fldCharType="end"/>
            </w:r>
            <w:r w:rsidRPr="00E15E0C">
              <w:rPr>
                <w:rFonts w:eastAsia="Yu Mincho"/>
                <w:b w:val="0"/>
                <w:lang w:eastAsia="ja-JP"/>
              </w:rPr>
              <w:t>)</w:t>
            </w:r>
          </w:p>
        </w:tc>
      </w:tr>
    </w:tbl>
    <w:p w14:paraId="3D367341" w14:textId="77777777" w:rsidR="00701BE5" w:rsidRDefault="00B2398C" w:rsidP="00BA6FDE">
      <w:pPr>
        <w:pStyle w:val="xmsonormal"/>
      </w:pPr>
      <w:r w:rsidRPr="00E15E0C">
        <w:lastRenderedPageBreak/>
        <w:t>If the potential saved time is positive, then this says this strategy</w:t>
      </w:r>
      <w:r>
        <w:t xml:space="preserve"> will save time for the passenger. </w:t>
      </w:r>
      <w:r w:rsidR="00FC5BEB">
        <w:t xml:space="preserve">For the same example above, the saved bus running time ΔT is 5 minutes and walking time difference </w:t>
      </w:r>
      <w:proofErr w:type="spellStart"/>
      <w:proofErr w:type="gramStart"/>
      <w:r w:rsidR="00FC5BEB">
        <w:t>Δt</w:t>
      </w:r>
      <w:proofErr w:type="spellEnd"/>
      <w:proofErr w:type="gramEnd"/>
      <w:r w:rsidR="00FC5BEB">
        <w:t xml:space="preserve"> is 2 minutes, therefore the potential saved time </w:t>
      </w:r>
      <w:proofErr w:type="spellStart"/>
      <w:r w:rsidR="00FC5BEB">
        <w:t>δt</w:t>
      </w:r>
      <w:proofErr w:type="spellEnd"/>
      <w:r w:rsidR="00FC5BEB">
        <w:t xml:space="preserve"> is 3 minutes and the user will save time.</w:t>
      </w:r>
    </w:p>
    <w:p w14:paraId="6CF055E8" w14:textId="77777777" w:rsidR="005E0692" w:rsidRDefault="007A4FA6" w:rsidP="005E0692">
      <w:pPr>
        <w:pStyle w:val="xmsonormal"/>
        <w:keepNext/>
        <w:jc w:val="center"/>
      </w:pPr>
      <w:r>
        <w:rPr>
          <w:noProof/>
        </w:rPr>
        <w:drawing>
          <wp:inline distT="0" distB="0" distL="0" distR="0" wp14:anchorId="0AE58302" wp14:editId="21DF8B5E">
            <wp:extent cx="2762250" cy="4333875"/>
            <wp:effectExtent l="0" t="0" r="0" b="9525"/>
            <wp:docPr id="1" name="Picture 1" descr="C:\Users\liu.6544\Downloads\revision_walktoanothersto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6544\Downloads\revision_walktoanotherstop (1).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44712" t="34438" r="8814"/>
                    <a:stretch/>
                  </pic:blipFill>
                  <pic:spPr bwMode="auto">
                    <a:xfrm>
                      <a:off x="0" y="0"/>
                      <a:ext cx="2762250" cy="4333875"/>
                    </a:xfrm>
                    <a:prstGeom prst="rect">
                      <a:avLst/>
                    </a:prstGeom>
                    <a:noFill/>
                    <a:ln>
                      <a:noFill/>
                    </a:ln>
                    <a:extLst>
                      <a:ext uri="{53640926-AAD7-44D8-BBD7-CCE9431645EC}">
                        <a14:shadowObscured xmlns:a14="http://schemas.microsoft.com/office/drawing/2010/main"/>
                      </a:ext>
                    </a:extLst>
                  </pic:spPr>
                </pic:pic>
              </a:graphicData>
            </a:graphic>
          </wp:inline>
        </w:drawing>
      </w:r>
    </w:p>
    <w:p w14:paraId="5B1CA88E" w14:textId="77777777" w:rsidR="00C766F2" w:rsidRDefault="005E0692" w:rsidP="005E0692">
      <w:pPr>
        <w:pStyle w:val="xmsonormal"/>
        <w:jc w:val="center"/>
      </w:pPr>
      <w:bookmarkStart w:id="2" w:name="_Ref42283633"/>
      <w:r>
        <w:t xml:space="preserve">Picture </w:t>
      </w:r>
      <w:fldSimple w:instr=" SEQ Picture \* ARABIC ">
        <w:r w:rsidR="003C7220">
          <w:rPr>
            <w:noProof/>
          </w:rPr>
          <w:t>2</w:t>
        </w:r>
      </w:fldSimple>
      <w:bookmarkEnd w:id="2"/>
      <w:r>
        <w:t xml:space="preserve">: </w:t>
      </w:r>
      <w:r w:rsidRPr="0008631E">
        <w:t xml:space="preserve">presentation of </w:t>
      </w:r>
      <w:r>
        <w:t>“walking to another stop” strategy</w:t>
      </w:r>
      <w:r w:rsidRPr="0008631E">
        <w:t>.</w:t>
      </w:r>
    </w:p>
    <w:p w14:paraId="757B326A" w14:textId="77777777" w:rsidR="00F55758" w:rsidRPr="001120B0" w:rsidRDefault="00FC5BEB" w:rsidP="00E344E8">
      <w:pPr>
        <w:pStyle w:val="xmsonormal"/>
        <w:ind w:firstLine="720"/>
      </w:pPr>
      <w:r>
        <w:t xml:space="preserve">Therefore, an important topic about the question raised by the comment is: how often can this strategy save user time in the COTA system? If the empirical data can prove that this strategy can instead save time for passengers, it can justify and </w:t>
      </w:r>
      <w:r w:rsidR="005E0692">
        <w:t xml:space="preserve">validate the behavioral changes reported by prior research. Therefore, we </w:t>
      </w:r>
      <w:r w:rsidR="001120B0">
        <w:t>calculate the potential saved time for each stop and its subsequent downstream stop and summarize the ratio of positive potential saved time</w:t>
      </w:r>
      <w:r w:rsidR="001120B0">
        <w:rPr>
          <w:vertAlign w:val="subscript"/>
        </w:rPr>
        <w:t xml:space="preserve">. </w:t>
      </w:r>
      <w:r w:rsidR="00E344E8">
        <w:t>We will test the start locations on the perpendicular line from the original stop with different walking time, from 0 to 10 minutes.</w:t>
      </w:r>
    </w:p>
    <w:p w14:paraId="1249FCC1" w14:textId="77777777" w:rsidR="005A2C8F" w:rsidRDefault="005E0692" w:rsidP="00897673">
      <w:pPr>
        <w:pStyle w:val="xmsonormal"/>
        <w:ind w:firstLine="720"/>
      </w:pPr>
      <w:r>
        <w:t xml:space="preserve">For two subsequent arbitrary stops on a route, we will only consider the positions between the stops. For example, in </w:t>
      </w:r>
      <w:r w:rsidR="00483859">
        <w:fldChar w:fldCharType="begin"/>
      </w:r>
      <w:r w:rsidR="00483859">
        <w:instrText xml:space="preserve"> REF _Ref42283633 \h </w:instrText>
      </w:r>
      <w:r w:rsidR="00483859">
        <w:fldChar w:fldCharType="separate"/>
      </w:r>
      <w:r w:rsidR="00483859">
        <w:t>Picture 1</w:t>
      </w:r>
      <w:r w:rsidR="00483859">
        <w:fldChar w:fldCharType="end"/>
      </w:r>
      <w:r w:rsidR="00483859">
        <w:t>, we will not consider the points to the left of original stop or the points to the right of alternative stop, since passengers who live at these points will have an even closer stop in the upstream or downstream</w:t>
      </w:r>
      <w:r w:rsidR="005A2C8F">
        <w:t xml:space="preserve"> and current two stops will not be the closest two stops</w:t>
      </w:r>
      <w:r w:rsidR="00483859">
        <w:t xml:space="preserve">. </w:t>
      </w:r>
    </w:p>
    <w:p w14:paraId="3B722F7C" w14:textId="77777777" w:rsidR="00E344E8" w:rsidRDefault="00E344E8" w:rsidP="00E344E8">
      <w:pPr>
        <w:pStyle w:val="xmsonormal"/>
        <w:numPr>
          <w:ilvl w:val="0"/>
          <w:numId w:val="6"/>
        </w:numPr>
      </w:pPr>
      <w:r>
        <w:lastRenderedPageBreak/>
        <w:t>Results</w:t>
      </w:r>
    </w:p>
    <w:p w14:paraId="26948ACE" w14:textId="77777777" w:rsidR="00E344E8" w:rsidRDefault="00107EBD" w:rsidP="00E344E8">
      <w:pPr>
        <w:pStyle w:val="xmsonormal"/>
      </w:pPr>
      <w:r>
        <w:fldChar w:fldCharType="begin"/>
      </w:r>
      <w:r>
        <w:instrText xml:space="preserve"> REF _Ref42545380 \h </w:instrText>
      </w:r>
      <w:r>
        <w:fldChar w:fldCharType="separate"/>
      </w:r>
      <w:r>
        <w:t>Picture 3</w:t>
      </w:r>
      <w:r>
        <w:fldChar w:fldCharType="end"/>
      </w:r>
      <w:r>
        <w:t xml:space="preserve"> shows the ratio of positive potential saved time for different walking time from home. </w:t>
      </w:r>
      <w:r w:rsidR="00E64A15">
        <w:t>It shows the effectiveness of this strategy highly depends on the distance from the home. If the passenger lives very close to the stop, she/he does not want to go to another stop because people’s walking speed is much slower than the bus. Meanwhile, if the user lives further from the stop, the changing stop strategy is more effective therefore more people will be prone to do that. This can be a very good supportive proof for the conclusion mentioned by the reviewer</w:t>
      </w:r>
      <w:r w:rsidR="009527CB">
        <w:t xml:space="preserve"> based on empirical data</w:t>
      </w:r>
      <w:r w:rsidR="00E64A15">
        <w:t>.</w:t>
      </w:r>
      <w:r w:rsidR="004372CB">
        <w:t xml:space="preserve"> </w:t>
      </w:r>
    </w:p>
    <w:p w14:paraId="2B9DC3C0" w14:textId="77777777" w:rsidR="00E344E8" w:rsidRDefault="00C002C1" w:rsidP="00E344E8">
      <w:pPr>
        <w:pStyle w:val="xmsonormal"/>
        <w:keepNext/>
        <w:jc w:val="center"/>
      </w:pPr>
      <w:r>
        <w:rPr>
          <w:noProof/>
        </w:rPr>
        <w:drawing>
          <wp:inline distT="0" distB="0" distL="0" distR="0" wp14:anchorId="17F24C00" wp14:editId="455A4DFA">
            <wp:extent cx="5267325" cy="3028950"/>
            <wp:effectExtent l="0" t="0" r="9525"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E6B5817" w14:textId="77777777" w:rsidR="00E344E8" w:rsidRDefault="00E344E8" w:rsidP="00E344E8">
      <w:pPr>
        <w:pStyle w:val="xmsonormal"/>
        <w:jc w:val="center"/>
      </w:pPr>
      <w:bookmarkStart w:id="3" w:name="_Ref42545380"/>
      <w:r>
        <w:t xml:space="preserve">Picture </w:t>
      </w:r>
      <w:fldSimple w:instr=" SEQ Picture \* ARABIC ">
        <w:r w:rsidR="003C7220">
          <w:rPr>
            <w:noProof/>
          </w:rPr>
          <w:t>3</w:t>
        </w:r>
      </w:fldSimple>
      <w:bookmarkEnd w:id="3"/>
      <w:r>
        <w:t>: ratio of positive potential saved time for different walking time from home.</w:t>
      </w:r>
    </w:p>
    <w:p w14:paraId="571F6529" w14:textId="77777777" w:rsidR="001C135E" w:rsidRDefault="001C135E" w:rsidP="001C135E">
      <w:pPr>
        <w:pStyle w:val="xmsonormal"/>
        <w:ind w:firstLine="720"/>
      </w:pPr>
      <w:r>
        <w:t xml:space="preserve">However, </w:t>
      </w:r>
      <w:r w:rsidR="00563164">
        <w:t xml:space="preserve">this paper concentrates on </w:t>
      </w:r>
      <w:r>
        <w:t>waiting time instead of path choice</w:t>
      </w:r>
      <w:r w:rsidR="00741FC6">
        <w:t>. Although the conclusion will definitely add value to the paper</w:t>
      </w:r>
      <w:r>
        <w:t xml:space="preserve">, we will present these results in the appendix, considering the already lengthy main text. </w:t>
      </w:r>
      <w:r w:rsidR="00741FC6">
        <w:t>We thank the reviewer again for the useful comment.</w:t>
      </w:r>
    </w:p>
    <w:p w14:paraId="6A78CAEE" w14:textId="77777777" w:rsidR="001B5841" w:rsidRDefault="001B5841" w:rsidP="007F1FDD">
      <w:pPr>
        <w:pStyle w:val="xmsonormal"/>
      </w:pPr>
    </w:p>
    <w:p w14:paraId="370E0206" w14:textId="77777777" w:rsidR="001B5841" w:rsidRPr="009F7022" w:rsidRDefault="001B5841" w:rsidP="007F1FDD">
      <w:pPr>
        <w:pStyle w:val="xmsonormal"/>
      </w:pPr>
    </w:p>
    <w:p w14:paraId="2F7079CC" w14:textId="77777777" w:rsidR="009F7022" w:rsidRPr="009F7022" w:rsidRDefault="009F7022" w:rsidP="007F1FDD">
      <w:pPr>
        <w:pStyle w:val="xmsonormal"/>
        <w:numPr>
          <w:ilvl w:val="1"/>
          <w:numId w:val="1"/>
        </w:numPr>
      </w:pPr>
      <w:r w:rsidRPr="009F7022">
        <w:t>Page 9, Table 1</w:t>
      </w:r>
    </w:p>
    <w:p w14:paraId="08FD43E1" w14:textId="77777777" w:rsidR="009F7022" w:rsidRDefault="009F7022" w:rsidP="007F1FDD">
      <w:pPr>
        <w:pStyle w:val="xmsonormal"/>
      </w:pPr>
      <w:r w:rsidRPr="009F7022">
        <w:t xml:space="preserve">How did the authors arrive at these 5 trip planning strategies?  Similar to my previous comment, have the authors conducted a survey/focus groups/interviews of riders to demonstrate that these are strategies riders actually use?  </w:t>
      </w:r>
    </w:p>
    <w:p w14:paraId="7721CE20" w14:textId="77777777" w:rsidR="00D74BF2" w:rsidRDefault="007D4C8E" w:rsidP="007F1FDD">
      <w:pPr>
        <w:pStyle w:val="xmsonormal"/>
      </w:pPr>
      <w:r>
        <w:t>Thanks for pointing this out.</w:t>
      </w:r>
      <w:r w:rsidR="00247014">
        <w:t xml:space="preserve"> W</w:t>
      </w:r>
      <w:r>
        <w:t xml:space="preserve">e will revisit each trip planning strategy one by one to argue that each of them </w:t>
      </w:r>
      <w:r w:rsidR="008A6AB7">
        <w:t>is</w:t>
      </w:r>
      <w:r>
        <w:t xml:space="preserve"> </w:t>
      </w:r>
      <w:r w:rsidR="00431252">
        <w:t xml:space="preserve">actually </w:t>
      </w:r>
      <w:r>
        <w:t>used by people</w:t>
      </w:r>
      <w:r w:rsidR="00431252">
        <w:t xml:space="preserve"> without conducting a dedicated</w:t>
      </w:r>
      <w:r w:rsidR="00D74BF2">
        <w:t xml:space="preserve"> inductive</w:t>
      </w:r>
      <w:r w:rsidR="00431252">
        <w:t xml:space="preserve"> survey for </w:t>
      </w:r>
      <w:r w:rsidR="00431252">
        <w:lastRenderedPageBreak/>
        <w:t xml:space="preserve">justification of </w:t>
      </w:r>
      <w:r w:rsidR="008A6AB7">
        <w:t xml:space="preserve">using </w:t>
      </w:r>
      <w:r w:rsidR="00431252">
        <w:t xml:space="preserve">these </w:t>
      </w:r>
      <w:r w:rsidR="008A6AB7">
        <w:t>trip planning strategies</w:t>
      </w:r>
      <w:r>
        <w:t>.</w:t>
      </w:r>
      <w:r w:rsidR="00D74BF2">
        <w:t xml:space="preserve"> We will prove our point by deductive reasoning. </w:t>
      </w:r>
    </w:p>
    <w:p w14:paraId="66ED9516" w14:textId="77777777" w:rsidR="00247014" w:rsidRDefault="00431252" w:rsidP="007F1FDD">
      <w:pPr>
        <w:pStyle w:val="xmsonormal"/>
        <w:numPr>
          <w:ilvl w:val="0"/>
          <w:numId w:val="6"/>
        </w:numPr>
      </w:pPr>
      <w:r>
        <w:t>Non-real-time trip planning strategy</w:t>
      </w:r>
      <w:r w:rsidR="00D74BF2">
        <w:t xml:space="preserve"> (Schedule, arbitrary, </w:t>
      </w:r>
      <w:r w:rsidR="00247014">
        <w:t xml:space="preserve">and </w:t>
      </w:r>
      <w:r w:rsidR="00D74BF2">
        <w:t>empirical</w:t>
      </w:r>
      <w:r w:rsidR="00247014">
        <w:t xml:space="preserve"> tactic</w:t>
      </w:r>
      <w:r w:rsidR="00D74BF2">
        <w:t>)</w:t>
      </w:r>
    </w:p>
    <w:p w14:paraId="056FD05E" w14:textId="77777777" w:rsidR="002400F8" w:rsidRDefault="007D4C8E" w:rsidP="007F1FDD">
      <w:pPr>
        <w:pStyle w:val="xmsonormal"/>
      </w:pPr>
      <w:r>
        <w:t xml:space="preserve">Schedule tactic are the default </w:t>
      </w:r>
      <w:r w:rsidR="00431252">
        <w:t xml:space="preserve">trip planning strategy </w:t>
      </w:r>
      <w:r>
        <w:t>that how people will use public transit. Transit system has schedule and people are expected to follow</w:t>
      </w:r>
      <w:r w:rsidR="008A6AB7">
        <w:t xml:space="preserve"> it</w:t>
      </w:r>
      <w:r>
        <w:t>. It is most certain that people will use this.</w:t>
      </w:r>
      <w:r w:rsidR="00431252">
        <w:t xml:space="preserve"> </w:t>
      </w:r>
    </w:p>
    <w:p w14:paraId="6E0A8C90" w14:textId="23087FA7" w:rsidR="002400F8" w:rsidRDefault="00431252" w:rsidP="002400F8">
      <w:pPr>
        <w:pStyle w:val="xmsonormal"/>
        <w:ind w:firstLine="720"/>
      </w:pPr>
      <w:r>
        <w:t>Arbitrarily</w:t>
      </w:r>
      <w:r w:rsidR="007D4C8E">
        <w:t xml:space="preserve"> leaving home for buses is also another very common </w:t>
      </w:r>
      <w:r w:rsidR="001B52B4">
        <w:t>trip planning strategy</w:t>
      </w:r>
      <w:r w:rsidR="007D4C8E">
        <w:t xml:space="preserve">, if not the most common. </w:t>
      </w:r>
      <w:r>
        <w:t xml:space="preserve">It </w:t>
      </w:r>
      <w:r w:rsidR="007D4C8E">
        <w:t xml:space="preserve">is most certain that people will use </w:t>
      </w:r>
      <w:r>
        <w:t>arbitrary tactic</w:t>
      </w:r>
      <w:r w:rsidR="007D4C8E">
        <w:t>.</w:t>
      </w:r>
      <w:r>
        <w:t xml:space="preserve"> </w:t>
      </w:r>
      <w:r w:rsidR="00097ABC">
        <w:t>Prior studies have extensively proven that arrival time follows a uniform random distribution when the headway is small</w:t>
      </w:r>
      <w:r w:rsidR="00097ABC">
        <w:t xml:space="preserve"> </w:t>
      </w:r>
      <w:r w:rsidR="00097ABC">
        <w:fldChar w:fldCharType="begin" w:fldLock="1"/>
      </w:r>
      <w:r w:rsidR="00097ABC">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and Turnquist 1981)","plainTextFormattedCitation":"(Bowman and Turnquist 1981)","previouslyFormattedCitation":"(Bowman and Turnquist 1981)"},"properties":{"noteIndex":0},"schema":"https://github.com/citation-style-language/schema/raw/master/csl-citation.json"}</w:instrText>
      </w:r>
      <w:r w:rsidR="00097ABC">
        <w:fldChar w:fldCharType="separate"/>
      </w:r>
      <w:r w:rsidR="00097ABC" w:rsidRPr="003E0FCA">
        <w:rPr>
          <w:noProof/>
        </w:rPr>
        <w:t>(Bowman and Turnquist 1981)</w:t>
      </w:r>
      <w:r w:rsidR="00097ABC">
        <w:fldChar w:fldCharType="end"/>
      </w:r>
      <w:r w:rsidR="00097ABC">
        <w:t>; the reviewer also brought up the same conclusion in the comment 2.8.</w:t>
      </w:r>
    </w:p>
    <w:p w14:paraId="437D69BF" w14:textId="37D4963A" w:rsidR="00431252" w:rsidRDefault="002400F8" w:rsidP="002400F8">
      <w:pPr>
        <w:pStyle w:val="xmsonormal"/>
        <w:ind w:firstLine="720"/>
      </w:pPr>
      <w:r>
        <w:fldChar w:fldCharType="begin" w:fldLock="1"/>
      </w:r>
      <w:r w:rsidR="003C676B">
        <w:instrText>ADDIN CSL_CITATION {"citationItems":[{"id":"ITEM-1","itemData":{"ISSN":"0361-1981","author":[{"dropping-particle":"","family":"Furth","given":"Peter G","non-dropping-particle":"","parse-names":false,"suffix":""},{"dropping-particle":"","family":"Muller","given":"Theo H J","non-dropping-particle":"","parse-names":false,"suffix":""}],"container-title":"Transportation Research Record","id":"ITEM-1","issue":"1","issued":{"date-parts":[["2006"]]},"page":"79-87","publisher":"SAGE Publications Sage CA: Los Angeles, CA","title":"Service reliability and hidden waiting time: Insights from automatic vehicle location data","type":"article-journal","volume":"1955"},"uris":["http://www.mendeley.com/documents/?uuid=c5f83ef0-bf09-45f4-9e1e-552628c144d3"]}],"mendeley":{"formattedCitation":"(Furth and Muller 2006)","manualFormatting":"Furth and Muller (2006)","plainTextFormattedCitation":"(Furth and Muller 2006)","previouslyFormattedCitation":"(Furth and Muller 2006)"},"properties":{"noteIndex":0},"schema":"https://github.com/citation-style-language/schema/raw/master/csl-citation.json"}</w:instrText>
      </w:r>
      <w:r>
        <w:fldChar w:fldCharType="separate"/>
      </w:r>
      <w:r w:rsidRPr="001D6E74">
        <w:rPr>
          <w:noProof/>
        </w:rPr>
        <w:t xml:space="preserve">Furth and Muller </w:t>
      </w:r>
      <w:r>
        <w:rPr>
          <w:noProof/>
        </w:rPr>
        <w:t>(</w:t>
      </w:r>
      <w:r w:rsidRPr="001D6E74">
        <w:rPr>
          <w:noProof/>
        </w:rPr>
        <w:t>2006)</w:t>
      </w:r>
      <w:r>
        <w:fldChar w:fldCharType="end"/>
      </w:r>
      <w:r>
        <w:t xml:space="preserve"> introduced the 95</w:t>
      </w:r>
      <w:r w:rsidRPr="00C328F4">
        <w:rPr>
          <w:vertAlign w:val="superscript"/>
        </w:rPr>
        <w:t>th</w:t>
      </w:r>
      <w:r>
        <w:t xml:space="preserve"> percentile waiting time as the budgeted waiting time to avoid missing the bus, which is similar to the </w:t>
      </w:r>
      <w:r w:rsidR="005C2599">
        <w:t xml:space="preserve">empirical tactic with </w:t>
      </w:r>
      <w:r>
        <w:t xml:space="preserve">minimum learning function. </w:t>
      </w:r>
      <w:r w:rsidR="00431252">
        <w:t xml:space="preserve">People will memory the historical arrival time and find the earliest one or the average to decide when they will leave for the bus. It is also certain that people will use the empirical tactic. Non-real-time trip planning strategies’ usage is well proven by the common sense and </w:t>
      </w:r>
      <w:r>
        <w:t>prior research</w:t>
      </w:r>
      <w:r w:rsidR="00431252">
        <w:t xml:space="preserve">. </w:t>
      </w:r>
    </w:p>
    <w:p w14:paraId="3D4EAEC9" w14:textId="77777777" w:rsidR="00247014" w:rsidRDefault="00D74BF2" w:rsidP="007F1FDD">
      <w:pPr>
        <w:pStyle w:val="xmsonormal"/>
        <w:numPr>
          <w:ilvl w:val="0"/>
          <w:numId w:val="6"/>
        </w:numPr>
      </w:pPr>
      <w:r>
        <w:t>Greedy tactic</w:t>
      </w:r>
    </w:p>
    <w:p w14:paraId="0E942C2A" w14:textId="77777777" w:rsidR="00040BBA" w:rsidRDefault="00040BBA" w:rsidP="007F1FDD">
      <w:pPr>
        <w:pStyle w:val="xmsonormal"/>
      </w:pPr>
      <w:r>
        <w:t>We justify the investigation of greedy tactic in this paper in several aspects:</w:t>
      </w:r>
    </w:p>
    <w:p w14:paraId="656F043F" w14:textId="77777777" w:rsidR="008A6AB7" w:rsidRDefault="00040BBA" w:rsidP="007F1FDD">
      <w:pPr>
        <w:pStyle w:val="xmsonormal"/>
        <w:ind w:firstLine="720"/>
      </w:pPr>
      <w:r>
        <w:t>First, a</w:t>
      </w:r>
      <w:r w:rsidR="004A76A1">
        <w:t xml:space="preserve">s our responses to the comment 2.1 point out, greedy tactic is adopted by </w:t>
      </w:r>
      <w:r>
        <w:t xml:space="preserve">different </w:t>
      </w:r>
      <w:r w:rsidR="004A76A1">
        <w:t>trip planning apps and algorithm</w:t>
      </w:r>
      <w:r>
        <w:t>s and we are not the first one to come up with it</w:t>
      </w:r>
      <w:r w:rsidR="004A76A1">
        <w:t xml:space="preserve">. It is common </w:t>
      </w:r>
      <w:r w:rsidR="001E3A66">
        <w:t>for the</w:t>
      </w:r>
      <w:r w:rsidR="004A76A1">
        <w:t xml:space="preserve"> suggested trip plans generated by the apps </w:t>
      </w:r>
      <w:r w:rsidR="001E3A66">
        <w:t>to follow</w:t>
      </w:r>
      <w:r w:rsidR="004A76A1">
        <w:t xml:space="preserve"> greedy tactic. Therefore, </w:t>
      </w:r>
      <w:r w:rsidR="001E3A66">
        <w:t xml:space="preserve">we can confirm that </w:t>
      </w:r>
      <w:r w:rsidR="003B1C10">
        <w:t xml:space="preserve">some people will follow the suggestions thus use the greedy tactic by deductive reasoning. </w:t>
      </w:r>
      <w:r w:rsidR="00B10D60">
        <w:t>We believe these facts and deduction can be</w:t>
      </w:r>
      <w:r w:rsidR="00212968">
        <w:t xml:space="preserve"> a</w:t>
      </w:r>
      <w:r w:rsidR="00B10D60">
        <w:t xml:space="preserve"> good </w:t>
      </w:r>
      <w:r>
        <w:t>evidence to answer the question raised by the reviewer about whether</w:t>
      </w:r>
      <w:r w:rsidR="00B10D60">
        <w:t xml:space="preserve"> people will use greedy tactic: some people will surely follow the suggestion, although </w:t>
      </w:r>
      <w:r w:rsidR="00212968">
        <w:t>it is largely unknown about</w:t>
      </w:r>
      <w:r w:rsidR="00B10D60">
        <w:t xml:space="preserve"> the exact ratio of these people.</w:t>
      </w:r>
    </w:p>
    <w:p w14:paraId="6F02DF8B" w14:textId="77777777" w:rsidR="00B10D60" w:rsidRDefault="00040BBA" w:rsidP="007F1FDD">
      <w:pPr>
        <w:pStyle w:val="xmsonormal"/>
      </w:pPr>
      <w:r>
        <w:tab/>
        <w:t xml:space="preserve">Second, </w:t>
      </w:r>
      <w:r w:rsidR="00B10D60">
        <w:t>the necessity of investigating the performance of greedy tactic does not lay on whether or how many people use it. The fact that many apps</w:t>
      </w:r>
      <w:r w:rsidR="00212968">
        <w:t>, especially the most popular ones,</w:t>
      </w:r>
      <w:r w:rsidR="00B10D60">
        <w:t xml:space="preserve"> adopted this strategy is our primary motivation to measure its performance</w:t>
      </w:r>
      <w:r w:rsidR="00212968">
        <w:t>.</w:t>
      </w:r>
      <w:r w:rsidR="00B10D60">
        <w:t xml:space="preserve"> </w:t>
      </w:r>
      <w:r w:rsidR="00212968">
        <w:t>J</w:t>
      </w:r>
      <w:r w:rsidR="00B10D60">
        <w:t xml:space="preserve">ust like what we asked in </w:t>
      </w:r>
      <w:r w:rsidR="00FA156A">
        <w:t>the</w:t>
      </w:r>
      <w:r w:rsidR="00B10D60">
        <w:t xml:space="preserve"> title: does real-time information (and real-time information apps) reduce waiting time? If apps and current popular trip planning algorithms are systematically suggesting a trip plan </w:t>
      </w:r>
      <w:r w:rsidR="00212968">
        <w:t xml:space="preserve">with very poor performance based on </w:t>
      </w:r>
      <w:r w:rsidR="00B10D60">
        <w:t>real-time information, it is extremely necessary and important to</w:t>
      </w:r>
      <w:r w:rsidR="00AD4D8D">
        <w:t xml:space="preserve"> measure its performance, including</w:t>
      </w:r>
      <w:r w:rsidR="00212968">
        <w:t xml:space="preserve"> how bad it is and how bad it can be compared to other traditionally used non-</w:t>
      </w:r>
      <w:r w:rsidR="00AD4D8D">
        <w:t>real-time trip planning strategies</w:t>
      </w:r>
      <w:r w:rsidR="00212968">
        <w:t xml:space="preserve">. </w:t>
      </w:r>
      <w:r w:rsidR="00AD4D8D">
        <w:t>Moreover, i</w:t>
      </w:r>
      <w:r w:rsidR="00212968">
        <w:t>t would be valuable to find a good way to improve the algorithm.</w:t>
      </w:r>
      <w:r w:rsidR="00AD4D8D">
        <w:t xml:space="preserve"> All of these will be based on the investigation of the greedy tactic.</w:t>
      </w:r>
    </w:p>
    <w:p w14:paraId="5C46BE99" w14:textId="77777777" w:rsidR="00212968" w:rsidRDefault="00212968" w:rsidP="007F1FDD">
      <w:pPr>
        <w:pStyle w:val="xmsonormal"/>
      </w:pPr>
      <w:r>
        <w:tab/>
        <w:t xml:space="preserve"> </w:t>
      </w:r>
    </w:p>
    <w:p w14:paraId="210ACB07" w14:textId="77777777" w:rsidR="00040BBA" w:rsidRDefault="00040BBA" w:rsidP="007F1FDD">
      <w:pPr>
        <w:pStyle w:val="xmsonormal"/>
        <w:numPr>
          <w:ilvl w:val="0"/>
          <w:numId w:val="6"/>
        </w:numPr>
      </w:pPr>
      <w:r>
        <w:lastRenderedPageBreak/>
        <w:t>Prudent tactic</w:t>
      </w:r>
    </w:p>
    <w:p w14:paraId="361B7E0C" w14:textId="77777777" w:rsidR="00040BBA" w:rsidRDefault="00212968" w:rsidP="007F1FDD">
      <w:pPr>
        <w:pStyle w:val="xmsonormal"/>
      </w:pPr>
      <w:r>
        <w:t>Similar to greedy tactic, there are some facts support</w:t>
      </w:r>
      <w:r w:rsidR="00CC3D42">
        <w:t>ing</w:t>
      </w:r>
      <w:r>
        <w:t xml:space="preserve"> the actual usage of prudent tactic. </w:t>
      </w:r>
      <w:r w:rsidR="00040BBA">
        <w:t>We will justify our endeavor</w:t>
      </w:r>
      <w:r>
        <w:t xml:space="preserve"> to investigate prudent tactic </w:t>
      </w:r>
      <w:r w:rsidR="00CC3D42">
        <w:t xml:space="preserve">in </w:t>
      </w:r>
      <w:r>
        <w:t>following aspects:</w:t>
      </w:r>
    </w:p>
    <w:p w14:paraId="57BF562B" w14:textId="77777777" w:rsidR="007D4C8E" w:rsidRDefault="0026416C" w:rsidP="007F1FDD">
      <w:pPr>
        <w:pStyle w:val="xmsonormal"/>
        <w:ind w:firstLine="720"/>
      </w:pPr>
      <w:r>
        <w:t>First, users can actively use prudent tactic</w:t>
      </w:r>
      <w:r w:rsidR="007813D6">
        <w:t>. A</w:t>
      </w:r>
      <w:r>
        <w:t>s we mentioned in the section 3.4.5, it is a common strategy to avoid risk of missing a bus by leaving earlier than the suggested time. This is especially true for two kinds of people: the experienced users and users who are less familiar with the transit system, such as tourists and new residents. Experienced users will notice the unreliability of the suggested time thus leave earlier. New users will feel</w:t>
      </w:r>
      <w:r w:rsidR="00341D73">
        <w:t xml:space="preserve"> more</w:t>
      </w:r>
      <w:r>
        <w:t xml:space="preserve"> insecure thus leave earlier than the </w:t>
      </w:r>
      <w:r w:rsidR="007813D6">
        <w:t>expected time</w:t>
      </w:r>
      <w:r w:rsidR="00341D73">
        <w:t xml:space="preserve"> to avoid risk</w:t>
      </w:r>
      <w:r w:rsidR="007813D6">
        <w:t xml:space="preserve">. </w:t>
      </w:r>
    </w:p>
    <w:p w14:paraId="62599838" w14:textId="77777777" w:rsidR="00236CBC" w:rsidRDefault="007813D6" w:rsidP="007F1FDD">
      <w:pPr>
        <w:pStyle w:val="xmsonormal"/>
        <w:ind w:firstLine="720"/>
      </w:pPr>
      <w:r>
        <w:t xml:space="preserve">Second, users can passively use prudent tactic. We mentioned in the paper that greedy tactic is a special case for prudent tactic with insurance buffer =0. </w:t>
      </w:r>
      <w:r w:rsidR="00236CBC">
        <w:t>W</w:t>
      </w:r>
      <w:r w:rsidR="00AC6776">
        <w:t xml:space="preserve">e already </w:t>
      </w:r>
      <w:r w:rsidR="00236CBC">
        <w:t>demonstrate most apps’ default trip planning strategy is greedy tactic; therefore, any trip plan that the user chooses to use is a special form of prudent tactic. For example, if the suggested leaving time by the app using greedy tactic is 5:00pm a</w:t>
      </w:r>
      <w:r w:rsidR="00B30521">
        <w:t xml:space="preserve">nd the user chooses to leave </w:t>
      </w:r>
      <w:r w:rsidR="00236CBC">
        <w:t xml:space="preserve">at 4:58pm, even if the person has no specific intention to plan an </w:t>
      </w:r>
      <w:r w:rsidR="00B30521">
        <w:t xml:space="preserve">exact </w:t>
      </w:r>
      <w:r w:rsidR="00236CBC">
        <w:t>insurance buffer, the plan that user uses is in fact prudent tactic with buffer = 2 minutes. In this sense, people will certainly use prudent tactic, as long as they consult the real-time data and have an offset before the suggested time. This process can be perceived as a very primitive and coarse prudent tactic; and it is also why we should systematically discuss a more advanced version with well-optimized insurance buffers for specific time and space.</w:t>
      </w:r>
    </w:p>
    <w:p w14:paraId="22318C10" w14:textId="77777777" w:rsidR="00236CBC" w:rsidRDefault="00236CBC" w:rsidP="007F1FDD">
      <w:pPr>
        <w:pStyle w:val="xmsonormal"/>
        <w:ind w:firstLine="720"/>
      </w:pPr>
      <w:r>
        <w:t>Last</w:t>
      </w:r>
      <w:r w:rsidR="001F0C06">
        <w:t xml:space="preserve"> but not least</w:t>
      </w:r>
      <w:r>
        <w:t xml:space="preserve">, just like greedy static, </w:t>
      </w:r>
      <w:r w:rsidR="00603BB8">
        <w:t xml:space="preserve">the necessity of investigating the performance of greedy tactic does not lay on whether or how many people use it. As we discussed in first two reason, </w:t>
      </w:r>
      <w:r>
        <w:t>for transit systems and app providers, it is extremely important to</w:t>
      </w:r>
      <w:r w:rsidR="00603BB8">
        <w:t xml:space="preserve"> consider the performance retrospectively and provide an </w:t>
      </w:r>
      <w:r w:rsidR="00BC1696">
        <w:t>alternative and improved solution to the current greedy tactic. In this paper, we introduce prudent tactic and the prudent tactic optimal. It is certain that the prudent tactic optimal won’t be used by anyone right now, but it would be better than the greedy tactic. And if current apps can adopt our solution or develop better solution to solve the insurance buffer and use them as the algorithm to generate suggested route, more people will benefit from this.</w:t>
      </w:r>
    </w:p>
    <w:p w14:paraId="61D714FB" w14:textId="77777777" w:rsidR="007D4C8E" w:rsidRDefault="007D4C8E" w:rsidP="007F1FDD">
      <w:pPr>
        <w:pStyle w:val="xmsonormal"/>
      </w:pPr>
    </w:p>
    <w:p w14:paraId="134CD2DA" w14:textId="77777777" w:rsidR="00DD0F4F" w:rsidRDefault="00DD0F4F" w:rsidP="007F1FDD">
      <w:pPr>
        <w:pStyle w:val="xmsonormal"/>
      </w:pPr>
      <w:r>
        <w:t xml:space="preserve">In conclusion, </w:t>
      </w:r>
      <w:r w:rsidR="00FA156A">
        <w:t xml:space="preserve">from </w:t>
      </w:r>
      <w:r>
        <w:t xml:space="preserve">the facts, common sense, and published </w:t>
      </w:r>
      <w:r w:rsidR="00C70760">
        <w:t>results</w:t>
      </w:r>
      <w:r>
        <w:t xml:space="preserve"> that we know</w:t>
      </w:r>
      <w:r w:rsidR="00196C60">
        <w:t>,</w:t>
      </w:r>
      <w:r w:rsidR="00C70760">
        <w:t xml:space="preserve"> </w:t>
      </w:r>
      <w:r>
        <w:t>all tactics are indeed used by at least some people. For certain variety of prudent tactic and the prudent tactic optimal, we are sure that no one are using it right now</w:t>
      </w:r>
      <w:r w:rsidR="00196C60">
        <w:t xml:space="preserve"> and this is the very reason we are proposing a new algorithm:</w:t>
      </w:r>
      <w:r>
        <w:t xml:space="preserve"> people will benefit from using it</w:t>
      </w:r>
      <w:r w:rsidR="00196C60">
        <w:t xml:space="preserve"> as it is adopted by more apps </w:t>
      </w:r>
      <w:r w:rsidR="00916D89">
        <w:t xml:space="preserve">thus more </w:t>
      </w:r>
      <w:r w:rsidR="00196C60">
        <w:t>passengers</w:t>
      </w:r>
      <w:r>
        <w:t>.</w:t>
      </w:r>
      <w:r w:rsidR="00196C60">
        <w:t xml:space="preserve"> On the other hand, it can be </w:t>
      </w:r>
      <w:r w:rsidR="00B30521">
        <w:rPr>
          <w:rFonts w:hint="eastAsia"/>
        </w:rPr>
        <w:t>a</w:t>
      </w:r>
      <w:r w:rsidR="00B30521">
        <w:t xml:space="preserve"> </w:t>
      </w:r>
      <w:r w:rsidR="00196C60">
        <w:t>very good potential for future studies to expand the topic to the inductive perspective</w:t>
      </w:r>
      <w:r w:rsidR="005F7CB8">
        <w:t xml:space="preserve"> as we discuss in the last paragraph of the conclusion section. This is b</w:t>
      </w:r>
      <w:r w:rsidR="00E70919">
        <w:t xml:space="preserve">ecause </w:t>
      </w:r>
      <w:r w:rsidR="00196C60">
        <w:t xml:space="preserve">the </w:t>
      </w:r>
      <w:r w:rsidR="00E70919">
        <w:t xml:space="preserve">quantitative </w:t>
      </w:r>
      <w:r w:rsidR="00196C60">
        <w:t>composition of users’ trip planning strategies is still largely unknown</w:t>
      </w:r>
      <w:r w:rsidR="00E70919">
        <w:t xml:space="preserve">, even if we can </w:t>
      </w:r>
      <w:r w:rsidR="00B30521">
        <w:t>infer</w:t>
      </w:r>
      <w:r w:rsidR="00E70919">
        <w:t xml:space="preserve"> that people are using them</w:t>
      </w:r>
      <w:r w:rsidR="00196C60">
        <w:t xml:space="preserve">. We thank the reviewer again for providing a useful insight. </w:t>
      </w:r>
    </w:p>
    <w:p w14:paraId="0541BDBB" w14:textId="77777777" w:rsidR="00341D73" w:rsidRPr="009F7022" w:rsidRDefault="00341D73" w:rsidP="007F1FDD">
      <w:pPr>
        <w:pStyle w:val="xmsonormal"/>
      </w:pPr>
    </w:p>
    <w:p w14:paraId="46185BD1" w14:textId="77777777" w:rsidR="009F7022" w:rsidRPr="009F7022" w:rsidRDefault="009F7022" w:rsidP="007F1FDD">
      <w:pPr>
        <w:pStyle w:val="xmsonormal"/>
        <w:numPr>
          <w:ilvl w:val="1"/>
          <w:numId w:val="1"/>
        </w:numPr>
      </w:pPr>
      <w:r w:rsidRPr="009F7022">
        <w:t>Page 10, Equation 3</w:t>
      </w:r>
    </w:p>
    <w:p w14:paraId="2F873333" w14:textId="77777777" w:rsidR="009F7022" w:rsidRDefault="009F7022" w:rsidP="007F1FDD">
      <w:pPr>
        <w:pStyle w:val="xmsonormal"/>
      </w:pPr>
      <w:r w:rsidRPr="009F7022">
        <w:t>- It should be noted that the average waiting time formula for random arrivals is generally only applied to high frequency transit routes (e.g., headways less than 10-15 minutes).</w:t>
      </w:r>
    </w:p>
    <w:p w14:paraId="70C3EFEF" w14:textId="77777777" w:rsidR="001E28B1" w:rsidRDefault="00AA3E12" w:rsidP="007F1FDD">
      <w:pPr>
        <w:pStyle w:val="xmsonormal"/>
      </w:pPr>
      <w:r>
        <w:t>This is very true for formula 6</w:t>
      </w:r>
      <w:r w:rsidR="008B681D">
        <w:t xml:space="preserve"> </w:t>
      </w:r>
      <w:r w:rsidR="006B5A13">
        <w:t>(last draft)</w:t>
      </w:r>
      <w:r>
        <w:t>.</w:t>
      </w:r>
      <w:r w:rsidR="005936B0">
        <w:t xml:space="preserve"> </w:t>
      </w:r>
      <w:r w:rsidR="0033496B">
        <w:t>W</w:t>
      </w:r>
      <w:r w:rsidR="006B5A13">
        <w:t xml:space="preserve">e only </w:t>
      </w:r>
      <w:r w:rsidR="003E5576">
        <w:t>provided</w:t>
      </w:r>
      <w:r>
        <w:t xml:space="preserve"> formula 6 to introduce the traditional calculation method</w:t>
      </w:r>
      <w:r w:rsidR="006B5A13">
        <w:t xml:space="preserve"> and w</w:t>
      </w:r>
      <w:r>
        <w:t>e did not use headway and its standard variance in our calculation. This is one of motivation to use the high-resolution data without major s</w:t>
      </w:r>
      <w:r w:rsidRPr="00AA3E12">
        <w:t>tochastic</w:t>
      </w:r>
      <w:r>
        <w:t xml:space="preserve"> assumptions. The actual formula we were using is formula 7</w:t>
      </w:r>
      <w:r w:rsidR="005936B0">
        <w:t xml:space="preserve"> (formula </w:t>
      </w:r>
      <w:r w:rsidR="007002D1">
        <w:t>2 in current draft</w:t>
      </w:r>
      <w:r w:rsidR="005936B0">
        <w:t>)</w:t>
      </w:r>
      <w:r>
        <w:t xml:space="preserve">: we will find the bus before the targeted bus and produce the average of the two buses’ time. </w:t>
      </w:r>
      <w:r w:rsidR="0033496B">
        <w:t>Therefore, in this draft, we delete the former formula 6</w:t>
      </w:r>
      <w:r w:rsidR="007A6C32">
        <w:t xml:space="preserve"> to avoid further confusion</w:t>
      </w:r>
      <w:r w:rsidR="00E97533">
        <w:t>s</w:t>
      </w:r>
      <w:r w:rsidR="0033496B">
        <w:t>.</w:t>
      </w:r>
    </w:p>
    <w:p w14:paraId="27D89DCF" w14:textId="77777777" w:rsidR="00FA156A" w:rsidRDefault="00FA156A" w:rsidP="007F1FDD">
      <w:pPr>
        <w:pStyle w:val="xmsonormal"/>
      </w:pPr>
    </w:p>
    <w:p w14:paraId="3C2ADCF3" w14:textId="77777777" w:rsidR="00FA156A" w:rsidRPr="009F7022" w:rsidRDefault="00FA156A" w:rsidP="007F1FDD">
      <w:pPr>
        <w:pStyle w:val="xmsonormal"/>
      </w:pPr>
    </w:p>
    <w:p w14:paraId="536B2C72" w14:textId="77777777" w:rsidR="009F7022" w:rsidRPr="009F7022" w:rsidRDefault="009F7022" w:rsidP="007F1FDD">
      <w:pPr>
        <w:pStyle w:val="xmsonormal"/>
        <w:numPr>
          <w:ilvl w:val="1"/>
          <w:numId w:val="1"/>
        </w:numPr>
      </w:pPr>
      <w:r w:rsidRPr="009F7022">
        <w:t>Page 3, Equation 5</w:t>
      </w:r>
    </w:p>
    <w:p w14:paraId="5194E6E8" w14:textId="77777777" w:rsidR="009F7022" w:rsidRDefault="009F7022" w:rsidP="007F1FDD">
      <w:pPr>
        <w:pStyle w:val="xmsonormal"/>
      </w:pPr>
      <w:r w:rsidRPr="009F7022">
        <w:t>- The authors state that the “bus will rarely if ever leave a stop earlier than the scheduled time.” Did the authors verify this statement empirically, such as comparing the GTFS schedule to GTFS-</w:t>
      </w:r>
      <w:proofErr w:type="spellStart"/>
      <w:r w:rsidRPr="009F7022">
        <w:t>realtime</w:t>
      </w:r>
      <w:proofErr w:type="spellEnd"/>
      <w:r w:rsidRPr="009F7022">
        <w:t>? Drivers occasionally do run “hot.” Please justify the assumption that they don’t.</w:t>
      </w:r>
    </w:p>
    <w:p w14:paraId="586B35C9" w14:textId="77777777" w:rsidR="005342DD" w:rsidRDefault="005342DD" w:rsidP="007F1FDD">
      <w:pPr>
        <w:pStyle w:val="xmsonormal"/>
      </w:pPr>
      <w:r>
        <w:t xml:space="preserve">Thanks for pointing this out. </w:t>
      </w:r>
      <w:r w:rsidR="0063207F">
        <w:t>First, w</w:t>
      </w:r>
      <w:r>
        <w:t xml:space="preserve">e </w:t>
      </w:r>
      <w:r w:rsidR="008B681D">
        <w:t xml:space="preserve">did </w:t>
      </w:r>
      <w:r>
        <w:t xml:space="preserve">not assume that buses </w:t>
      </w:r>
      <w:r w:rsidR="00715867">
        <w:t>never run “h</w:t>
      </w:r>
      <w:r>
        <w:t xml:space="preserve">ot” in our calculation. The best answer to this question must be that we present a risk of missing bus for the schedule tactic. The missing risk of schedule tactic </w:t>
      </w:r>
      <w:r w:rsidR="000F7C2A">
        <w:t>represents</w:t>
      </w:r>
      <w:r>
        <w:t xml:space="preserve"> the chance for buses to leave earlier than the schedule</w:t>
      </w:r>
      <w:r w:rsidR="000F7C2A">
        <w:t xml:space="preserve">, which is exactly </w:t>
      </w:r>
      <w:r w:rsidR="008B681D">
        <w:t xml:space="preserve">the scenario of </w:t>
      </w:r>
      <w:r w:rsidR="000F7C2A">
        <w:t>“running hot”</w:t>
      </w:r>
      <w:r>
        <w:t xml:space="preserve">. From table 2 </w:t>
      </w:r>
      <w:r w:rsidR="00795CB8">
        <w:t xml:space="preserve">(last draft, table 1 in current draft) </w:t>
      </w:r>
      <w:r>
        <w:t>in the main text, we can see that the mean of schedule tactic’s risk of missing bus is 6.28%. If we assume</w:t>
      </w:r>
      <w:r w:rsidR="001F1097">
        <w:t>d</w:t>
      </w:r>
      <w:r>
        <w:t xml:space="preserve"> no buses </w:t>
      </w:r>
      <w:r w:rsidR="00EF152E">
        <w:t>would</w:t>
      </w:r>
      <w:r>
        <w:t xml:space="preserve"> run “hot”, the number will be 0.</w:t>
      </w:r>
      <w:r w:rsidR="00B32E8E">
        <w:t xml:space="preserve"> </w:t>
      </w:r>
    </w:p>
    <w:p w14:paraId="23FB4241" w14:textId="77777777" w:rsidR="005342DD" w:rsidRDefault="005342DD" w:rsidP="007F1FDD">
      <w:pPr>
        <w:pStyle w:val="xmsonormal"/>
        <w:ind w:firstLine="720"/>
      </w:pPr>
      <w:r>
        <w:t>As for the authenticity of this claim,</w:t>
      </w:r>
      <w:r w:rsidR="001A0304">
        <w:t xml:space="preserve"> </w:t>
      </w:r>
      <w:r>
        <w:t xml:space="preserve">the risk of missing bus </w:t>
      </w:r>
      <w:r w:rsidR="001A0304">
        <w:t>is the lowest among other strategies</w:t>
      </w:r>
      <w:r>
        <w:t>;</w:t>
      </w:r>
      <w:r w:rsidR="001A0304">
        <w:t xml:space="preserve"> </w:t>
      </w:r>
      <w:r>
        <w:t xml:space="preserve">and 6% is </w:t>
      </w:r>
      <w:r w:rsidR="001A0304">
        <w:t xml:space="preserve">a rather low absolute value. </w:t>
      </w:r>
      <w:r w:rsidR="009574EA">
        <w:t>Moreover, i</w:t>
      </w:r>
      <w:r w:rsidR="001A0304">
        <w:t xml:space="preserve">n COTA’s official on-time performance policy, buses are not permitted to run ahead of schedule </w:t>
      </w:r>
      <w:r>
        <w:t xml:space="preserve">for normal buses </w:t>
      </w:r>
      <w:r w:rsidR="001A0304">
        <w:fldChar w:fldCharType="begin" w:fldLock="1"/>
      </w:r>
      <w:r w:rsidR="00CB017D">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2019)","previouslyFormattedCitation":"(COTA 2019)"},"properties":{"noteIndex":0},"schema":"https://github.com/citation-style-language/schema/raw/master/csl-citation.json"}</w:instrText>
      </w:r>
      <w:r w:rsidR="001A0304">
        <w:fldChar w:fldCharType="separate"/>
      </w:r>
      <w:r w:rsidR="001A0304" w:rsidRPr="001A0304">
        <w:rPr>
          <w:noProof/>
        </w:rPr>
        <w:t>(COTA 2019)</w:t>
      </w:r>
      <w:r w:rsidR="001A0304">
        <w:fldChar w:fldCharType="end"/>
      </w:r>
      <w:r w:rsidR="001A0304">
        <w:t xml:space="preserve">. Even if a bus leave 1 second earlier than the schedule, the bus is not considered “on-time”. </w:t>
      </w:r>
      <w:r w:rsidR="00207CEE">
        <w:t>This is also a common policy for many other transit agencies</w:t>
      </w:r>
      <w:r w:rsidR="008C19C0">
        <w:t xml:space="preserve"> </w:t>
      </w:r>
      <w:r w:rsidR="008C19C0">
        <w:fldChar w:fldCharType="begin" w:fldLock="1"/>
      </w:r>
      <w:r w:rsidR="008C19C0">
        <w:instrText>ADDIN CSL_CITATION {"citationItems":[{"id":"ITEM-1","itemData":{"URL":"http://www.riderta.com/sites/default/files/qmr/QMR2018Q2.pdf","accessed":{"date-parts":[["2020","6","11"]]},"author":[{"dropping-particle":"","family":"GCRTA","given":"","non-dropping-particle":"","parse-names":false,"suffix":""}],"id":"ITEM-1","issued":{"date-parts":[["2018"]]},"title":"QUARTERLY MANAGEMENT REPORT","type":"webpage"},"uris":["http://www.mendeley.com/documents/?uuid=670f6377-8535-48fd-bd45-7486bdf1fbf7"]},{"id":"ITEM-2","itemData":{"URL":"https://www.miamidade.gov/citt/library/strategic-financial-studies/2013/cost-other-studies/analysis-activity/2006-1ServiceStandardPresentation [Compatibility Mode].pdf","accessed":{"date-parts":[["2020","6","11"]]},"author":[{"dropping-particle":"","family":"Bradley","given":"Roosevelt","non-dropping-particle":"","parse-names":false,"suffix":""}],"id":"ITEM-2","issued":{"date-parts":[["2005"]]},"title":"Miami-Dade Transit Service Standards","type":"webpage"},"uris":["http://www.mendeley.com/documents/?uuid=f695bd8b-3445-45db-b2f8-90bd09a98ee3"]}],"mendeley":{"formattedCitation":"(Bradley 2005; GCRTA 2018)","plainTextFormattedCitation":"(Bradley 2005; GCRTA 2018)","previouslyFormattedCitation":"(Bradley 2005; GCRTA 2018)"},"properties":{"noteIndex":0},"schema":"https://github.com/citation-style-language/schema/raw/master/csl-citation.json"}</w:instrText>
      </w:r>
      <w:r w:rsidR="008C19C0">
        <w:fldChar w:fldCharType="separate"/>
      </w:r>
      <w:r w:rsidR="008C19C0" w:rsidRPr="004C71F0">
        <w:rPr>
          <w:noProof/>
        </w:rPr>
        <w:t>(Bradley 2005; GCRTA 2018)</w:t>
      </w:r>
      <w:r w:rsidR="008C19C0">
        <w:fldChar w:fldCharType="end"/>
      </w:r>
      <w:r w:rsidR="00207CEE">
        <w:t>.</w:t>
      </w:r>
      <w:r w:rsidR="00A35145">
        <w:t xml:space="preserve"> </w:t>
      </w:r>
      <w:r w:rsidR="00DD054B">
        <w:t>However, we also know that some transit authorities allow running “hot”</w:t>
      </w:r>
      <w:r w:rsidR="00F759E0">
        <w:t xml:space="preserve"> policy, such as WMATA in Seattle (less than 2 minutes earlier than the schedule)</w:t>
      </w:r>
      <w:r w:rsidR="00DD054B">
        <w:t xml:space="preserve">. However, this fact does not affect the authenticity of the proposed methods or conclusions since we did not assume that buses never run hot in our calculation as we explain in the last paragraph. </w:t>
      </w:r>
      <w:r w:rsidR="008F4EFB">
        <w:t xml:space="preserve">We also discuss the issue in our response to the comment 1.9 about the transferability of this conclusion.  </w:t>
      </w:r>
    </w:p>
    <w:p w14:paraId="7929701B" w14:textId="77777777" w:rsidR="001A0304" w:rsidRPr="009F7022" w:rsidRDefault="001A0304" w:rsidP="007F1FDD">
      <w:pPr>
        <w:pStyle w:val="xmsonormal"/>
      </w:pPr>
    </w:p>
    <w:p w14:paraId="45BEBA5D" w14:textId="77777777" w:rsidR="009F7022" w:rsidRPr="009F7022" w:rsidRDefault="009F7022" w:rsidP="007F1FDD">
      <w:pPr>
        <w:pStyle w:val="xmsonormal"/>
        <w:numPr>
          <w:ilvl w:val="1"/>
          <w:numId w:val="1"/>
        </w:numPr>
      </w:pPr>
      <w:r w:rsidRPr="009F7022">
        <w:t>Page 11, Figure 3</w:t>
      </w:r>
    </w:p>
    <w:p w14:paraId="410053AF" w14:textId="77777777" w:rsidR="009F7022" w:rsidRDefault="009F7022" w:rsidP="007F1FDD">
      <w:pPr>
        <w:pStyle w:val="xmsonormal"/>
      </w:pPr>
      <w:r w:rsidRPr="009F7022">
        <w:lastRenderedPageBreak/>
        <w:t>- What data was used to create the visualization shown in Figure 3?</w:t>
      </w:r>
    </w:p>
    <w:p w14:paraId="44972881" w14:textId="77777777" w:rsidR="00CF5874" w:rsidRDefault="008B681D" w:rsidP="007F1FDD">
      <w:pPr>
        <w:pStyle w:val="xmsonormal"/>
      </w:pPr>
      <w:r>
        <w:t>We implemented the empirical tactic of different memory and calculate</w:t>
      </w:r>
      <w:r w:rsidR="000A7D23">
        <w:t>d</w:t>
      </w:r>
      <w:r>
        <w:t xml:space="preserve"> the performance based on the same GTFS-APC data we collected. We did not use an external data source or reference. </w:t>
      </w:r>
      <w:r w:rsidR="00CF5874">
        <w:t>We add</w:t>
      </w:r>
      <w:r w:rsidR="00CF5874" w:rsidRPr="006F1DDB">
        <w:t xml:space="preserve"> some clarification in section 3.3.3.</w:t>
      </w:r>
      <w:r w:rsidR="00CF5874">
        <w:t xml:space="preserve"> </w:t>
      </w:r>
    </w:p>
    <w:p w14:paraId="75F9C516" w14:textId="77777777" w:rsidR="00C076EA" w:rsidRDefault="0053265F" w:rsidP="00CF5874">
      <w:pPr>
        <w:pStyle w:val="xmsonormal"/>
        <w:ind w:firstLine="720"/>
      </w:pPr>
      <w:r>
        <w:t xml:space="preserve">We chose to put it in the method section instead of the analysis section. This is because we would like to first determine the optimal parameters </w:t>
      </w:r>
      <w:r w:rsidR="00A54669">
        <w:t xml:space="preserve">(minimum and memory = 6) </w:t>
      </w:r>
      <w:r>
        <w:t>for empirical tactic, so that we can directly present the pattern later</w:t>
      </w:r>
      <w:r w:rsidR="003D7513">
        <w:t xml:space="preserve"> just like other trip planning strategies</w:t>
      </w:r>
      <w:r>
        <w:t xml:space="preserve">. </w:t>
      </w:r>
    </w:p>
    <w:p w14:paraId="0A0AD03C" w14:textId="77777777" w:rsidR="008B681D" w:rsidRPr="009F7022" w:rsidRDefault="008B681D" w:rsidP="007F1FDD">
      <w:pPr>
        <w:pStyle w:val="xmsonormal"/>
      </w:pPr>
    </w:p>
    <w:p w14:paraId="5BE34F5C" w14:textId="77777777" w:rsidR="009F7022" w:rsidRPr="009F7022" w:rsidRDefault="009F7022" w:rsidP="007F1FDD">
      <w:pPr>
        <w:pStyle w:val="xmsonormal"/>
        <w:numPr>
          <w:ilvl w:val="1"/>
          <w:numId w:val="1"/>
        </w:numPr>
      </w:pPr>
      <w:r w:rsidRPr="009F7022">
        <w:t>Page 13, Equation 9</w:t>
      </w:r>
    </w:p>
    <w:p w14:paraId="3A6853CA" w14:textId="77777777" w:rsidR="009F7022" w:rsidRDefault="009F7022" w:rsidP="007F1FDD">
      <w:pPr>
        <w:pStyle w:val="xmsonormal"/>
      </w:pPr>
      <w:r w:rsidRPr="009F7022">
        <w:t xml:space="preserve">- The authors state that “for PT family, insurance buffer should be at least equal to the expected waiting time.”  Please explain why this is the case. It wasn’t clear to me. </w:t>
      </w:r>
    </w:p>
    <w:p w14:paraId="4F633E47" w14:textId="77777777" w:rsidR="00C076EA" w:rsidRDefault="00FB3C18" w:rsidP="007F1FDD">
      <w:pPr>
        <w:pStyle w:val="xmsonormal"/>
      </w:pPr>
      <w:r>
        <w:t xml:space="preserve">Per reviewer 1’s suggestion, we delete this part </w:t>
      </w:r>
      <w:r w:rsidR="00461006">
        <w:t xml:space="preserve">in the main text and move it to the appendix </w:t>
      </w:r>
      <w:r>
        <w:t>because it is less relevant to the conclusion of this paper.</w:t>
      </w:r>
      <w:r w:rsidR="00461006">
        <w:t xml:space="preserve"> Please find the same response</w:t>
      </w:r>
      <w:r w:rsidR="00A8059D">
        <w:t xml:space="preserve"> in the appendix 3.</w:t>
      </w:r>
    </w:p>
    <w:p w14:paraId="2D591817" w14:textId="77777777" w:rsidR="00461006" w:rsidRPr="00575B4B" w:rsidRDefault="0000735F" w:rsidP="00F34F89">
      <w:pPr>
        <w:pStyle w:val="xmsonormal"/>
      </w:pPr>
      <w:r>
        <w:tab/>
      </w:r>
      <w:r w:rsidR="00461006" w:rsidRPr="00575B4B">
        <w:t>For</w:t>
      </w:r>
      <w:r w:rsidR="00461006">
        <w:t xml:space="preserve"> prudent and greedy tactic</w:t>
      </w:r>
      <w:r w:rsidR="00461006" w:rsidRPr="00575B4B">
        <w:t xml:space="preserve">, the users will plan their </w:t>
      </w:r>
      <w:r w:rsidR="00461006">
        <w:t>home departure time</w:t>
      </w:r>
      <w:r w:rsidR="00461006" w:rsidRPr="00575B4B">
        <w:t xml:space="preserve"> according to the bus’s</w:t>
      </w:r>
      <w:r w:rsidR="00461006">
        <w:t xml:space="preserve"> estimated time of departure,</w:t>
      </w:r>
      <w:r w:rsidR="00461006" w:rsidRPr="00575B4B">
        <w:t xml:space="preserve">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461006" w:rsidRPr="00575B4B" w14:paraId="7D3C1FB0" w14:textId="77777777" w:rsidTr="000C04D7">
        <w:trPr>
          <w:trHeight w:val="747"/>
          <w:jc w:val="center"/>
        </w:trPr>
        <w:tc>
          <w:tcPr>
            <w:tcW w:w="255" w:type="pct"/>
            <w:vAlign w:val="center"/>
          </w:tcPr>
          <w:p w14:paraId="4DFDEC38" w14:textId="77777777" w:rsidR="00461006" w:rsidRPr="00F34F89" w:rsidRDefault="00461006" w:rsidP="00F34F89">
            <w:pPr>
              <w:pStyle w:val="xmsonormal"/>
            </w:pPr>
          </w:p>
        </w:tc>
        <w:tc>
          <w:tcPr>
            <w:tcW w:w="4465" w:type="pct"/>
            <w:vAlign w:val="center"/>
            <w:hideMark/>
          </w:tcPr>
          <w:p w14:paraId="215BED39" w14:textId="77777777" w:rsidR="00461006" w:rsidRPr="00575B4B" w:rsidRDefault="00461006" w:rsidP="00F34F89">
            <w:pPr>
              <w:pStyle w:val="xmsonormal"/>
            </w:pPr>
            <m:oMathPara>
              <m:oMath>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a</m:t>
                        </m:r>
                      </m:sub>
                    </m:sSub>
                  </m:e>
                </m:d>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w</m:t>
                        </m:r>
                      </m:sub>
                    </m:sSub>
                  </m:e>
                </m:d>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w</m:t>
                    </m:r>
                  </m:sub>
                </m:sSub>
              </m:oMath>
            </m:oMathPara>
          </w:p>
        </w:tc>
        <w:tc>
          <w:tcPr>
            <w:tcW w:w="280" w:type="pct"/>
            <w:vAlign w:val="center"/>
            <w:hideMark/>
          </w:tcPr>
          <w:p w14:paraId="5EA8651E" w14:textId="77777777" w:rsidR="00461006" w:rsidRPr="00575B4B" w:rsidRDefault="00461006" w:rsidP="00F34F89">
            <w:pPr>
              <w:pStyle w:val="xmsonormal"/>
            </w:pPr>
            <w:bookmarkStart w:id="4" w:name="_Ref18179686"/>
            <w:r w:rsidRPr="00F34F89">
              <w:t>(</w:t>
            </w:r>
            <w:fldSimple w:instr=" SEQ Equation \* ARABIC ">
              <w:r w:rsidR="00F34F89">
                <w:t>4</w:t>
              </w:r>
            </w:fldSimple>
            <w:bookmarkEnd w:id="4"/>
            <w:r w:rsidRPr="00F34F89">
              <w:t>)</w:t>
            </w:r>
          </w:p>
        </w:tc>
      </w:tr>
    </w:tbl>
    <w:p w14:paraId="0698A371" w14:textId="77777777" w:rsidR="00461006" w:rsidRDefault="00461006" w:rsidP="00F34F89">
      <w:pPr>
        <w:pStyle w:val="xmsonormal"/>
      </w:pPr>
      <w:proofErr w:type="gramStart"/>
      <w:r w:rsidRPr="00575B4B">
        <w:t>where</w:t>
      </w:r>
      <w:proofErr w:type="gramEnd"/>
      <w:r w:rsidRPr="00575B4B">
        <w:t xml:space="preserve">: </w:t>
      </w:r>
      <w:proofErr w:type="spellStart"/>
      <w:r>
        <w:t>T</w:t>
      </w:r>
      <w:r w:rsidRPr="006D4272">
        <w:rPr>
          <w:vertAlign w:val="subscript"/>
        </w:rPr>
        <w:t>e</w:t>
      </w:r>
      <w:proofErr w:type="spellEnd"/>
      <w:r>
        <w:t>(t</w:t>
      </w:r>
      <w:r w:rsidRPr="006D4272">
        <w:rPr>
          <w:vertAlign w:val="subscript"/>
        </w:rPr>
        <w:t>a</w:t>
      </w:r>
      <w:r>
        <w:t xml:space="preserve">) </w:t>
      </w:r>
      <w:r w:rsidRPr="00575B4B">
        <w:t>is the</w:t>
      </w:r>
      <w:r>
        <w:t xml:space="preserve"> estimated time of departure, which depends on </w:t>
      </w:r>
      <w:r w:rsidRPr="00575B4B">
        <w:t>, t</w:t>
      </w:r>
      <w:r w:rsidRPr="00184E97">
        <w:rPr>
          <w:vertAlign w:val="subscript"/>
        </w:rPr>
        <w:t>a</w:t>
      </w:r>
      <w:r w:rsidRPr="00575B4B">
        <w:t xml:space="preserve"> is the user’s arrival time at the stop,</w:t>
      </w:r>
      <w:r>
        <w:t xml:space="preserve"> t</w:t>
      </w:r>
      <w:r w:rsidRPr="00575B4B">
        <w:t xml:space="preserve"> is PT strategy’s </w:t>
      </w:r>
      <w:r>
        <w:t>home departure time</w:t>
      </w:r>
      <w:r w:rsidRPr="00575B4B">
        <w:t xml:space="preserve">, and </w:t>
      </w:r>
      <w:proofErr w:type="spellStart"/>
      <w:r>
        <w:t>δt</w:t>
      </w:r>
      <w:r w:rsidRPr="009E3DC9">
        <w:rPr>
          <w:vertAlign w:val="subscript"/>
        </w:rPr>
        <w:t>w</w:t>
      </w:r>
      <w:proofErr w:type="spellEnd"/>
      <w:r w:rsidRPr="00575B4B">
        <w:t xml:space="preserve"> is the walking time.</w:t>
      </w:r>
      <w:r w:rsidR="00F643EA">
        <w:t xml:space="preserve"> </w:t>
      </w:r>
      <w:r>
        <w:t xml:space="preserve">Then, consider the home departure time of prudent tactic </w:t>
      </w:r>
      <w:r w:rsidR="0008796F">
        <w:t xml:space="preserve">(also </w:t>
      </w:r>
      <w:r>
        <w:t>in Equation (</w:t>
      </w:r>
      <w:r w:rsidR="00F86097">
        <w:t>6</w:t>
      </w:r>
      <w:r>
        <w:t>) in the main text</w:t>
      </w:r>
      <w:r w:rsidR="0008796F">
        <w:t>)</w:t>
      </w:r>
      <w:r>
        <w:t>:</w:t>
      </w:r>
    </w:p>
    <w:tbl>
      <w:tblPr>
        <w:tblW w:w="4950" w:type="pct"/>
        <w:jc w:val="center"/>
        <w:tblLook w:val="04A0" w:firstRow="1" w:lastRow="0" w:firstColumn="1" w:lastColumn="0" w:noHBand="0" w:noVBand="1"/>
      </w:tblPr>
      <w:tblGrid>
        <w:gridCol w:w="474"/>
        <w:gridCol w:w="8273"/>
        <w:gridCol w:w="519"/>
      </w:tblGrid>
      <w:tr w:rsidR="00461006" w14:paraId="1DB70242" w14:textId="77777777" w:rsidTr="000C04D7">
        <w:trPr>
          <w:trHeight w:val="580"/>
          <w:jc w:val="center"/>
        </w:trPr>
        <w:tc>
          <w:tcPr>
            <w:tcW w:w="256" w:type="pct"/>
            <w:vAlign w:val="center"/>
          </w:tcPr>
          <w:p w14:paraId="28C2ED4F" w14:textId="77777777" w:rsidR="00461006" w:rsidRPr="00F34F89" w:rsidRDefault="00461006" w:rsidP="00F34F89">
            <w:pPr>
              <w:pStyle w:val="xmsonormal"/>
            </w:pPr>
          </w:p>
        </w:tc>
        <w:tc>
          <w:tcPr>
            <w:tcW w:w="4463" w:type="pct"/>
            <w:vAlign w:val="center"/>
            <w:hideMark/>
          </w:tcPr>
          <w:p w14:paraId="5916BF92" w14:textId="77777777" w:rsidR="00A33855" w:rsidRDefault="00A33855" w:rsidP="00A33855">
            <w:pPr>
              <w:rPr>
                <w:rFonts w:eastAsia="Yu Mincho"/>
                <w:b/>
              </w:rPr>
            </w:pPr>
            <w:r w:rsidRPr="00C67C7D">
              <w:rPr>
                <w:rFonts w:eastAsia="Yu Mincho"/>
                <w:b/>
              </w:rPr>
              <w:t xml:space="preserve">while </w:t>
            </w:r>
            <w:r w:rsidRPr="00C67C7D">
              <w:rPr>
                <w:rFonts w:eastAsia="Yu Mincho"/>
              </w:rPr>
              <w:t>there is a new update</w:t>
            </w:r>
            <w:r>
              <w:rPr>
                <w:rFonts w:eastAsia="Yu Mincho"/>
                <w:b/>
              </w:rPr>
              <w:t xml:space="preserve"> do:</w:t>
            </w:r>
          </w:p>
          <w:p w14:paraId="58C03601" w14:textId="77777777" w:rsidR="00A33855" w:rsidRDefault="00A33855" w:rsidP="00A33855">
            <w:pPr>
              <w:rPr>
                <w:rFonts w:eastAsia="Yu Mincho"/>
              </w:rPr>
            </w:pPr>
            <w:r>
              <w:rPr>
                <w:rFonts w:eastAsia="Yu Mincho"/>
                <w:b/>
              </w:rPr>
              <w:t xml:space="preserve">      if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w</m:t>
                  </m:r>
                </m:sub>
              </m:sSub>
              <m:r>
                <w:rPr>
                  <w:rFonts w:ascii="Cambria Math" w:hAnsi="Cambria Math"/>
                </w:rPr>
                <m:t>+IB≥</m:t>
              </m:r>
              <m:sSub>
                <m:sSubPr>
                  <m:ctrlPr>
                    <w:rPr>
                      <w:rFonts w:ascii="Cambria Math" w:hAnsi="Cambria Math"/>
                      <w:i/>
                    </w:rPr>
                  </m:ctrlPr>
                </m:sSubPr>
                <m:e>
                  <m:r>
                    <w:rPr>
                      <w:rFonts w:ascii="Cambria Math" w:hAnsi="Cambria Math"/>
                    </w:rPr>
                    <m:t>T</m:t>
                  </m:r>
                </m:e>
                <m:sub>
                  <m:r>
                    <w:rPr>
                      <w:rFonts w:ascii="Cambria Math" w:hAnsi="Cambria Math"/>
                    </w:rPr>
                    <m:t>e</m:t>
                  </m:r>
                </m:sub>
              </m:sSub>
            </m:oMath>
          </w:p>
          <w:p w14:paraId="60E4A8C4" w14:textId="77777777" w:rsidR="00A33855" w:rsidRDefault="00A33855" w:rsidP="00A33855">
            <w:pPr>
              <w:rPr>
                <w:rFonts w:eastAsia="Yu Mincho"/>
              </w:rPr>
            </w:pPr>
            <w:r>
              <w:rPr>
                <w:rFonts w:eastAsia="Yu Mincho"/>
              </w:rPr>
              <w:t xml:space="preserve">            return </w:t>
            </w:r>
            <m:oMath>
              <m:r>
                <w:rPr>
                  <w:rFonts w:ascii="Cambria Math" w:eastAsia="Yu Mincho" w:hAnsi="Cambria Math"/>
                </w:rPr>
                <m:t>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oMath>
          </w:p>
          <w:p w14:paraId="3F2B5054" w14:textId="77777777" w:rsidR="00A33855" w:rsidRDefault="00A33855" w:rsidP="00A33855">
            <w:pPr>
              <w:rPr>
                <w:rFonts w:eastAsia="Yu Mincho"/>
                <w:b/>
              </w:rPr>
            </w:pPr>
            <w:r>
              <w:rPr>
                <w:rFonts w:eastAsia="Yu Mincho"/>
              </w:rPr>
              <w:t xml:space="preserve">      </w:t>
            </w:r>
            <w:r w:rsidRPr="00C67C7D">
              <w:rPr>
                <w:rFonts w:eastAsia="Yu Mincho"/>
                <w:b/>
              </w:rPr>
              <w:t>else</w:t>
            </w:r>
          </w:p>
          <w:p w14:paraId="7BB57A48" w14:textId="77777777" w:rsidR="00461006" w:rsidRDefault="00A33855" w:rsidP="00A33855">
            <w:r>
              <w:rPr>
                <w:rFonts w:eastAsia="Yu Mincho"/>
              </w:rPr>
              <w:t xml:space="preserve">            wait until next update</w:t>
            </w:r>
          </w:p>
        </w:tc>
        <w:tc>
          <w:tcPr>
            <w:tcW w:w="280" w:type="pct"/>
            <w:vAlign w:val="center"/>
            <w:hideMark/>
          </w:tcPr>
          <w:p w14:paraId="7C211F34" w14:textId="77777777" w:rsidR="00461006" w:rsidRPr="00F34F89" w:rsidRDefault="00461006" w:rsidP="00F34F89">
            <w:pPr>
              <w:pStyle w:val="xmsonormal"/>
            </w:pPr>
            <w:bookmarkStart w:id="5" w:name="_Ref9177069"/>
            <w:r w:rsidRPr="00F34F89">
              <w:t>(</w:t>
            </w:r>
            <w:fldSimple w:instr=" SEQ Equation \* ARABIC ">
              <w:r w:rsidR="00F34F89">
                <w:t>5</w:t>
              </w:r>
            </w:fldSimple>
            <w:r w:rsidRPr="00F34F89">
              <w:t>)</w:t>
            </w:r>
            <w:bookmarkEnd w:id="5"/>
          </w:p>
        </w:tc>
      </w:tr>
    </w:tbl>
    <w:p w14:paraId="10DE54E7" w14:textId="77777777" w:rsidR="00461006" w:rsidRDefault="00461006" w:rsidP="00F34F89">
      <w:pPr>
        <w:pStyle w:val="xmsonormal"/>
      </w:pPr>
      <w:r>
        <w:t xml:space="preserve">Therefore: </w:t>
      </w:r>
    </w:p>
    <w:tbl>
      <w:tblPr>
        <w:tblW w:w="4950" w:type="pct"/>
        <w:jc w:val="center"/>
        <w:tblLook w:val="04A0" w:firstRow="1" w:lastRow="0" w:firstColumn="1" w:lastColumn="0" w:noHBand="0" w:noVBand="1"/>
      </w:tblPr>
      <w:tblGrid>
        <w:gridCol w:w="474"/>
        <w:gridCol w:w="8273"/>
        <w:gridCol w:w="519"/>
      </w:tblGrid>
      <w:tr w:rsidR="00461006" w14:paraId="52012D60" w14:textId="77777777" w:rsidTr="000C04D7">
        <w:trPr>
          <w:trHeight w:val="580"/>
          <w:jc w:val="center"/>
        </w:trPr>
        <w:tc>
          <w:tcPr>
            <w:tcW w:w="256" w:type="pct"/>
            <w:vAlign w:val="center"/>
          </w:tcPr>
          <w:p w14:paraId="3C6BDADD" w14:textId="77777777" w:rsidR="00461006" w:rsidRPr="00F34F89" w:rsidRDefault="00461006" w:rsidP="00F34F89">
            <w:pPr>
              <w:pStyle w:val="xmsonormal"/>
            </w:pPr>
          </w:p>
        </w:tc>
        <w:tc>
          <w:tcPr>
            <w:tcW w:w="4463" w:type="pct"/>
            <w:vAlign w:val="center"/>
            <w:hideMark/>
          </w:tcPr>
          <w:p w14:paraId="10B82BED" w14:textId="77777777" w:rsidR="00461006" w:rsidRDefault="00461006" w:rsidP="00F34F89">
            <w:pPr>
              <w:pStyle w:val="xmsonormal"/>
            </w:pPr>
            <m:oMathPara>
              <m:oMath>
                <m:r>
                  <w:rPr>
                    <w:rFonts w:ascii="Cambria Math" w:hAnsi="Cambria Math"/>
                  </w:rPr>
                  <m:t>t</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w</m:t>
                    </m:r>
                  </m:sub>
                </m:sSub>
                <m:r>
                  <m:rPr>
                    <m:sty m:val="p"/>
                  </m:rPr>
                  <w:rPr>
                    <w:rFonts w:ascii="Cambria Math" w:hAnsi="Cambria Math"/>
                  </w:rPr>
                  <m:t>+</m:t>
                </m:r>
                <m:r>
                  <w:rPr>
                    <w:rFonts w:ascii="Cambria Math" w:hAnsi="Cambria Math"/>
                  </w:rPr>
                  <m:t>IB</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oMath>
            </m:oMathPara>
          </w:p>
        </w:tc>
        <w:tc>
          <w:tcPr>
            <w:tcW w:w="280" w:type="pct"/>
            <w:vAlign w:val="center"/>
            <w:hideMark/>
          </w:tcPr>
          <w:p w14:paraId="0479DC32" w14:textId="77777777" w:rsidR="00461006" w:rsidRPr="00F34F89" w:rsidRDefault="00461006" w:rsidP="00F34F89">
            <w:pPr>
              <w:pStyle w:val="xmsonormal"/>
            </w:pPr>
            <w:r w:rsidRPr="00F34F89">
              <w:t>(</w:t>
            </w:r>
            <w:fldSimple w:instr=" SEQ Equation \* ARABIC ">
              <w:r w:rsidR="00F34F89">
                <w:t>6</w:t>
              </w:r>
            </w:fldSimple>
            <w:r w:rsidRPr="00F34F89">
              <w:t>)</w:t>
            </w:r>
          </w:p>
        </w:tc>
      </w:tr>
    </w:tbl>
    <w:p w14:paraId="12369318" w14:textId="77777777" w:rsidR="00461006" w:rsidRDefault="00461006" w:rsidP="00F34F89">
      <w:pPr>
        <w:pStyle w:val="xmsonormal"/>
      </w:pPr>
      <w:r>
        <w:lastRenderedPageBreak/>
        <w:t>Combine</w:t>
      </w:r>
      <w:r w:rsidRPr="00575B4B">
        <w:t xml:space="preserve"> </w:t>
      </w:r>
      <w:r>
        <w:t xml:space="preserve">it with Equation </w:t>
      </w:r>
      <w:r>
        <w:fldChar w:fldCharType="begin"/>
      </w:r>
      <w:r>
        <w:instrText xml:space="preserve"> REF _Ref18179686 \h  \* MERGEFORMAT </w:instrText>
      </w:r>
      <w:r>
        <w:fldChar w:fldCharType="separate"/>
      </w:r>
      <w:r w:rsidR="00F34F89" w:rsidRPr="00F34F89">
        <w:t>(</w:t>
      </w:r>
      <w:r w:rsidR="00F34F89">
        <w:t>4</w:t>
      </w:r>
      <w:r>
        <w:fldChar w:fldCharType="end"/>
      </w:r>
      <w:r>
        <w:t xml:space="preserve">) and substitute </w:t>
      </w:r>
      <w:proofErr w:type="spellStart"/>
      <w:r>
        <w:t>T</w:t>
      </w:r>
      <w:r w:rsidRPr="00B748BD">
        <w:rPr>
          <w:vertAlign w:val="subscript"/>
        </w:rPr>
        <w:t>e</w:t>
      </w:r>
      <w:proofErr w:type="spellEnd"/>
      <w:r>
        <w:t xml:space="preserve"> with expected waiting time </w:t>
      </w:r>
      <w:proofErr w:type="spellStart"/>
      <w:proofErr w:type="gramStart"/>
      <w:r>
        <w:t>δt</w:t>
      </w:r>
      <w:proofErr w:type="spellEnd"/>
      <w:proofErr w:type="gramEnd"/>
      <w:r>
        <w:t xml:space="preserve">’ plus user’s arrival time at the stop </w:t>
      </w:r>
      <w:proofErr w:type="spellStart"/>
      <w:r>
        <w:t>t</w:t>
      </w:r>
      <w:r w:rsidRPr="00B748BD">
        <w:rPr>
          <w:vertAlign w:val="subscript"/>
        </w:rPr>
        <w:t>r</w:t>
      </w:r>
      <w:proofErr w:type="spellEnd"/>
      <w:r>
        <w:t>:</w:t>
      </w:r>
    </w:p>
    <w:tbl>
      <w:tblPr>
        <w:tblW w:w="4950" w:type="pct"/>
        <w:jc w:val="center"/>
        <w:tblLook w:val="04A0" w:firstRow="1" w:lastRow="0" w:firstColumn="1" w:lastColumn="0" w:noHBand="0" w:noVBand="1"/>
      </w:tblPr>
      <w:tblGrid>
        <w:gridCol w:w="474"/>
        <w:gridCol w:w="8273"/>
        <w:gridCol w:w="519"/>
      </w:tblGrid>
      <w:tr w:rsidR="00461006" w14:paraId="4783B82F" w14:textId="77777777" w:rsidTr="000C04D7">
        <w:trPr>
          <w:trHeight w:val="580"/>
          <w:jc w:val="center"/>
        </w:trPr>
        <w:tc>
          <w:tcPr>
            <w:tcW w:w="256" w:type="pct"/>
            <w:vAlign w:val="center"/>
          </w:tcPr>
          <w:p w14:paraId="52B5C3AE" w14:textId="77777777" w:rsidR="00461006" w:rsidRPr="00F34F89" w:rsidRDefault="00461006" w:rsidP="00F34F89">
            <w:pPr>
              <w:pStyle w:val="xmsonormal"/>
            </w:pPr>
          </w:p>
        </w:tc>
        <w:tc>
          <w:tcPr>
            <w:tcW w:w="4463" w:type="pct"/>
            <w:vAlign w:val="center"/>
            <w:hideMark/>
          </w:tcPr>
          <w:p w14:paraId="2220BA63" w14:textId="77777777" w:rsidR="00461006" w:rsidRDefault="00461006" w:rsidP="00F34F89">
            <w:pPr>
              <w:pStyle w:val="xmsonormal"/>
            </w:pPr>
            <m:oMathPara>
              <m:oMath>
                <m:r>
                  <w:rPr>
                    <w:rFonts w:ascii="Cambria Math" w:hAnsi="Cambria Math"/>
                  </w:rPr>
                  <m:t>t</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w</m:t>
                    </m:r>
                  </m:sub>
                </m:sSub>
                <m:r>
                  <m:rPr>
                    <m:sty m:val="p"/>
                  </m:rPr>
                  <w:rPr>
                    <w:rFonts w:ascii="Cambria Math" w:hAnsi="Cambria Math"/>
                  </w:rPr>
                  <m:t>+</m:t>
                </m:r>
                <m:r>
                  <w:rPr>
                    <w:rFonts w:ascii="Cambria Math" w:hAnsi="Cambria Math"/>
                  </w:rPr>
                  <m:t>IB</m:t>
                </m:r>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w</m:t>
                    </m:r>
                  </m:sub>
                </m:sSub>
              </m:oMath>
            </m:oMathPara>
          </w:p>
        </w:tc>
        <w:tc>
          <w:tcPr>
            <w:tcW w:w="280" w:type="pct"/>
            <w:vAlign w:val="center"/>
            <w:hideMark/>
          </w:tcPr>
          <w:p w14:paraId="5C9B2913" w14:textId="77777777" w:rsidR="00461006" w:rsidRPr="00F34F89" w:rsidRDefault="00461006" w:rsidP="00F34F89">
            <w:pPr>
              <w:pStyle w:val="xmsonormal"/>
            </w:pPr>
            <w:r w:rsidRPr="00F34F89">
              <w:t>(</w:t>
            </w:r>
            <w:fldSimple w:instr=" SEQ Equation \* ARABIC ">
              <w:r w:rsidR="00F34F89">
                <w:t>7</w:t>
              </w:r>
            </w:fldSimple>
            <w:r w:rsidRPr="00F34F89">
              <w:t>)</w:t>
            </w:r>
          </w:p>
        </w:tc>
      </w:tr>
    </w:tbl>
    <w:p w14:paraId="233DCDB3" w14:textId="77777777" w:rsidR="00FB3C18" w:rsidRDefault="00461006" w:rsidP="007F1FDD">
      <w:pPr>
        <w:pStyle w:val="xmsonormal"/>
      </w:pPr>
      <w:r>
        <w:t>W</w:t>
      </w:r>
      <w:r w:rsidRPr="00575B4B">
        <w:t>e have</w:t>
      </w:r>
      <w:proofErr w:type="gramStart"/>
      <w:r w:rsidRPr="00575B4B">
        <w:t xml:space="preserve">: </w:t>
      </w:r>
      <w:proofErr w:type="gramEnd"/>
      <m:oMath>
        <m:r>
          <w:rPr>
            <w:rFonts w:ascii="Cambria Math" w:hAnsi="Cambria Math"/>
          </w:rPr>
          <m:t>IB</m:t>
        </m:r>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F34F89">
        <w:t>.</w:t>
      </w:r>
      <w:r w:rsidRPr="00575B4B">
        <w:t xml:space="preserve"> </w:t>
      </w:r>
      <w:r>
        <w:t>Therefore, f</w:t>
      </w:r>
      <w:r w:rsidRPr="00575B4B">
        <w:t>or PT family, insurance buffer should be at least equal to the expected waiting time.</w:t>
      </w:r>
    </w:p>
    <w:p w14:paraId="150911B7" w14:textId="77777777" w:rsidR="00FB3C18" w:rsidRPr="009F7022" w:rsidRDefault="00FB3C18" w:rsidP="007F1FDD">
      <w:pPr>
        <w:pStyle w:val="xmsonormal"/>
      </w:pPr>
    </w:p>
    <w:p w14:paraId="17F94A1D" w14:textId="77777777" w:rsidR="009F7022" w:rsidRPr="009F7022" w:rsidRDefault="009F7022" w:rsidP="007F1FDD">
      <w:pPr>
        <w:pStyle w:val="xmsonormal"/>
        <w:numPr>
          <w:ilvl w:val="1"/>
          <w:numId w:val="1"/>
        </w:numPr>
      </w:pPr>
      <w:r w:rsidRPr="009F7022">
        <w:t>Page 14, Last 2 Paragraphs</w:t>
      </w:r>
    </w:p>
    <w:p w14:paraId="519CE997" w14:textId="77777777" w:rsidR="009F7022" w:rsidRDefault="009F7022" w:rsidP="007F1FDD">
      <w:pPr>
        <w:pStyle w:val="xmsonormal"/>
      </w:pPr>
      <w:r w:rsidRPr="009F7022">
        <w:t xml:space="preserve">- The authors state that there is a large computational burden to conduct the analysis, so they only selected one bus route for the analysis. This greatly limits the generalizability of the research.  Instead of using 1 year of data, why not use 1 week of data and run the analysis for multiple bus routes? I strongly encourage the authors to consider a larger geographic sample. </w:t>
      </w:r>
    </w:p>
    <w:p w14:paraId="0BBA2265" w14:textId="77777777" w:rsidR="00AD116B" w:rsidRPr="00013F9D" w:rsidRDefault="0075440E" w:rsidP="007F1FDD">
      <w:pPr>
        <w:pStyle w:val="xmsonormal"/>
      </w:pPr>
      <w:r w:rsidRPr="00013F9D">
        <w:t xml:space="preserve">Thanks for mentioning this. </w:t>
      </w:r>
      <w:r w:rsidR="009E74EE" w:rsidRPr="00013F9D">
        <w:t xml:space="preserve">This is a very important question about the representative of route No.2. </w:t>
      </w:r>
      <w:r w:rsidR="00AD116B" w:rsidRPr="00013F9D">
        <w:t>The core question is: w</w:t>
      </w:r>
      <w:r w:rsidRPr="00013F9D">
        <w:t>ill the selected bus route 2 limit the generalizability of the research?</w:t>
      </w:r>
      <w:r w:rsidR="00AD116B" w:rsidRPr="00013F9D">
        <w:t xml:space="preserve"> </w:t>
      </w:r>
    </w:p>
    <w:p w14:paraId="7EC63CAD" w14:textId="77777777" w:rsidR="00FD2A83" w:rsidRPr="00013F9D" w:rsidRDefault="0075440E" w:rsidP="00AD116B">
      <w:pPr>
        <w:pStyle w:val="xmsonormal"/>
        <w:ind w:firstLine="720"/>
      </w:pPr>
      <w:r w:rsidRPr="00013F9D">
        <w:t xml:space="preserve">In this response, we </w:t>
      </w:r>
      <w:r w:rsidR="00C076EA" w:rsidRPr="00013F9D">
        <w:t xml:space="preserve">select </w:t>
      </w:r>
      <w:r w:rsidR="00E10AC5" w:rsidRPr="00013F9D">
        <w:t>6</w:t>
      </w:r>
      <w:r w:rsidR="00C076EA" w:rsidRPr="00013F9D">
        <w:t xml:space="preserve"> representative major routes</w:t>
      </w:r>
      <w:r w:rsidR="003F7627" w:rsidRPr="00013F9D">
        <w:t>: COTA route 1, 2, 5, 7, 8, and 10.</w:t>
      </w:r>
      <w:r w:rsidR="004E2655" w:rsidRPr="00013F9D">
        <w:t xml:space="preserve"> </w:t>
      </w:r>
      <w:r w:rsidR="003F7627" w:rsidRPr="00013F9D">
        <w:t>All of these routes have different directions</w:t>
      </w:r>
      <w:r w:rsidR="000A5646">
        <w:t>,</w:t>
      </w:r>
      <w:r w:rsidR="003F7627" w:rsidRPr="00013F9D">
        <w:t xml:space="preserve"> </w:t>
      </w:r>
      <w:r w:rsidR="00AF5FC6" w:rsidRPr="00013F9D">
        <w:t>different and wide</w:t>
      </w:r>
      <w:r w:rsidR="003F7627" w:rsidRPr="00013F9D">
        <w:t xml:space="preserve"> </w:t>
      </w:r>
      <w:r w:rsidR="004E2655" w:rsidRPr="00013F9D">
        <w:t>spatial</w:t>
      </w:r>
      <w:r w:rsidR="000A5646">
        <w:t xml:space="preserve"> </w:t>
      </w:r>
      <w:r w:rsidR="004E2655" w:rsidRPr="00013F9D">
        <w:t>and temporal coverage</w:t>
      </w:r>
      <w:r w:rsidR="000A5646">
        <w:t>, and large ridership share</w:t>
      </w:r>
      <w:r w:rsidR="006B1B20" w:rsidRPr="00013F9D">
        <w:t xml:space="preserve"> in the </w:t>
      </w:r>
      <w:r w:rsidR="00C967E1" w:rsidRPr="00013F9D">
        <w:t>C</w:t>
      </w:r>
      <w:r w:rsidR="006B1B20" w:rsidRPr="00013F9D">
        <w:t>ity of Columbus</w:t>
      </w:r>
      <w:r w:rsidR="003F7627" w:rsidRPr="00013F9D">
        <w:t>.</w:t>
      </w:r>
      <w:r w:rsidR="004E2655" w:rsidRPr="00013F9D">
        <w:t xml:space="preserve"> </w:t>
      </w:r>
      <w:r w:rsidR="00746A1C" w:rsidRPr="00013F9D">
        <w:t>Just as the reviewer suggested</w:t>
      </w:r>
      <w:r w:rsidR="008D1FFF" w:rsidRPr="00013F9D">
        <w:t xml:space="preserve">, </w:t>
      </w:r>
      <w:r w:rsidR="00746A1C" w:rsidRPr="00013F9D">
        <w:t xml:space="preserve">we select the time period </w:t>
      </w:r>
      <w:r w:rsidR="00553785" w:rsidRPr="00013F9D">
        <w:t>from a typical week from 7/15/</w:t>
      </w:r>
      <w:r w:rsidR="00746A1C" w:rsidRPr="00013F9D">
        <w:t>2018 – 7/21/2018</w:t>
      </w:r>
      <w:r w:rsidR="008D1FFF" w:rsidRPr="00013F9D">
        <w:t>, when there was no major event like football games and extreme weather</w:t>
      </w:r>
      <w:r w:rsidR="00553785" w:rsidRPr="00013F9D">
        <w:t>.</w:t>
      </w:r>
    </w:p>
    <w:p w14:paraId="1612BDB3" w14:textId="77777777" w:rsidR="00C076EA" w:rsidRPr="00013F9D" w:rsidRDefault="0098664C" w:rsidP="0098664C">
      <w:pPr>
        <w:pStyle w:val="xmsonormal"/>
        <w:ind w:firstLine="720"/>
      </w:pPr>
      <w:r w:rsidRPr="00013F9D">
        <w:t xml:space="preserve">We reproduce the optimization of prudent tactic for each route, which is the core contribution of the paper as reviewer 1 pointed out and have the most heterogeneous spatial pattern. </w:t>
      </w:r>
      <w:r w:rsidR="00C967E1" w:rsidRPr="00013F9D">
        <w:fldChar w:fldCharType="begin"/>
      </w:r>
      <w:r w:rsidR="00C967E1" w:rsidRPr="00013F9D">
        <w:instrText xml:space="preserve"> REF _Ref42549448 \h </w:instrText>
      </w:r>
      <w:r w:rsidR="00110735" w:rsidRPr="00013F9D">
        <w:instrText xml:space="preserve"> \* MERGEFORMAT </w:instrText>
      </w:r>
      <w:r w:rsidR="00C967E1" w:rsidRPr="00013F9D">
        <w:fldChar w:fldCharType="separate"/>
      </w:r>
      <w:r w:rsidR="00C967E1" w:rsidRPr="00013F9D">
        <w:t>Picture 4</w:t>
      </w:r>
      <w:r w:rsidR="00C967E1" w:rsidRPr="00013F9D">
        <w:fldChar w:fldCharType="end"/>
      </w:r>
      <w:r w:rsidR="00C967E1" w:rsidRPr="00013F9D">
        <w:t xml:space="preserve"> and </w:t>
      </w:r>
      <w:r w:rsidR="00C967E1" w:rsidRPr="00013F9D">
        <w:fldChar w:fldCharType="begin"/>
      </w:r>
      <w:r w:rsidR="00C967E1" w:rsidRPr="00013F9D">
        <w:instrText xml:space="preserve"> REF _Ref42549450 \h </w:instrText>
      </w:r>
      <w:r w:rsidR="00110735" w:rsidRPr="00013F9D">
        <w:instrText xml:space="preserve"> \* MERGEFORMAT </w:instrText>
      </w:r>
      <w:r w:rsidR="00C967E1" w:rsidRPr="00013F9D">
        <w:fldChar w:fldCharType="separate"/>
      </w:r>
      <w:r w:rsidR="00C967E1" w:rsidRPr="00013F9D">
        <w:t>Picture 5</w:t>
      </w:r>
      <w:r w:rsidR="00C967E1" w:rsidRPr="00013F9D">
        <w:fldChar w:fldCharType="end"/>
      </w:r>
      <w:r w:rsidR="00925003" w:rsidRPr="00013F9D">
        <w:t xml:space="preserve"> show</w:t>
      </w:r>
      <w:r w:rsidR="00FD2A83" w:rsidRPr="00013F9D">
        <w:t xml:space="preserve"> the six routes’ prudent tactic </w:t>
      </w:r>
      <w:proofErr w:type="spellStart"/>
      <w:r w:rsidR="00FD2A83" w:rsidRPr="00013F9D">
        <w:t>optimal’s</w:t>
      </w:r>
      <w:proofErr w:type="spellEnd"/>
      <w:r w:rsidR="00FD2A83" w:rsidRPr="00013F9D">
        <w:t xml:space="preserve"> waiting time.</w:t>
      </w:r>
      <w:r w:rsidRPr="00013F9D">
        <w:t xml:space="preserve"> We can see the spatial distribution of the waiting time is highly similar for </w:t>
      </w:r>
      <w:r w:rsidR="001E6B85" w:rsidRPr="00013F9D">
        <w:t>different</w:t>
      </w:r>
      <w:r w:rsidRPr="00013F9D">
        <w:t xml:space="preserve"> route</w:t>
      </w:r>
      <w:r w:rsidR="00AD116B" w:rsidRPr="00013F9D">
        <w:t>s</w:t>
      </w:r>
      <w:r w:rsidR="00110735" w:rsidRPr="00013F9D">
        <w:t>: the standard service sections (blue part in the service maps to the right) have higher waiting time while the sections with frequent services (red part in the service maps) have lower waiting time</w:t>
      </w:r>
      <w:r w:rsidR="005B0630" w:rsidRPr="00013F9D">
        <w:t>.</w:t>
      </w:r>
      <w:r w:rsidR="00E04B5F" w:rsidRPr="00013F9D">
        <w:t xml:space="preserve"> All the maps have </w:t>
      </w:r>
      <w:r w:rsidR="00BF56EB" w:rsidRPr="00013F9D">
        <w:t xml:space="preserve">same increasing pattern as the walking time </w:t>
      </w:r>
      <w:r w:rsidR="00BD634F" w:rsidRPr="00013F9D">
        <w:t>(radius of the</w:t>
      </w:r>
      <w:r w:rsidR="00C20AE3" w:rsidRPr="00013F9D">
        <w:t xml:space="preserve"> </w:t>
      </w:r>
      <w:r w:rsidR="008D0EFA" w:rsidRPr="00013F9D">
        <w:t>concentric</w:t>
      </w:r>
      <w:r w:rsidR="00C20AE3" w:rsidRPr="00013F9D">
        <w:t xml:space="preserve"> circles</w:t>
      </w:r>
      <w:r w:rsidR="00BD634F" w:rsidRPr="00013F9D">
        <w:t xml:space="preserve">) </w:t>
      </w:r>
      <w:r w:rsidR="00BF56EB" w:rsidRPr="00013F9D">
        <w:t xml:space="preserve">increases, as we extensively discussed this in the section of walking time impact. </w:t>
      </w:r>
      <w:r w:rsidR="005B0630" w:rsidRPr="00013F9D">
        <w:t xml:space="preserve">This similarity is not limited to the </w:t>
      </w:r>
      <w:r w:rsidR="00110735" w:rsidRPr="00013F9D">
        <w:t>distribution</w:t>
      </w:r>
      <w:r w:rsidR="005B0630" w:rsidRPr="00013F9D">
        <w:t xml:space="preserve">, but also the </w:t>
      </w:r>
      <w:r w:rsidR="00110735" w:rsidRPr="00013F9D">
        <w:t xml:space="preserve">specific </w:t>
      </w:r>
      <w:r w:rsidR="005B0630" w:rsidRPr="00013F9D">
        <w:t xml:space="preserve">values of the waiting time. </w:t>
      </w:r>
      <w:r w:rsidR="008028AE" w:rsidRPr="00013F9D">
        <w:t xml:space="preserve">Note the </w:t>
      </w:r>
      <w:r w:rsidR="00042BB4" w:rsidRPr="00013F9D">
        <w:t xml:space="preserve">maps have same </w:t>
      </w:r>
      <w:r w:rsidR="008028AE" w:rsidRPr="00013F9D">
        <w:t>color schemes.</w:t>
      </w:r>
    </w:p>
    <w:p w14:paraId="68043173" w14:textId="77777777" w:rsidR="008028AE" w:rsidRPr="00013F9D" w:rsidRDefault="008028AE" w:rsidP="0098664C">
      <w:pPr>
        <w:pStyle w:val="xmsonormal"/>
        <w:ind w:firstLine="720"/>
      </w:pPr>
      <w:r w:rsidRPr="00013F9D">
        <w:t>Therefore</w:t>
      </w:r>
      <w:r w:rsidR="00AC5413" w:rsidRPr="00013F9D">
        <w:t xml:space="preserve">, we can conclude that bus route No.2 is a good sample of the whole COTA bus system and selecting it as the research target will not compromise the generalizability of the research. Moreover, analyses based on longer time period is more generalizable and provide more robust conclusions. </w:t>
      </w:r>
      <w:r w:rsidR="00701035">
        <w:t>Per the reviewer’s comment, w</w:t>
      </w:r>
      <w:r w:rsidR="00013F9D" w:rsidRPr="00B14FDA">
        <w:t>e add corresponding clarification</w:t>
      </w:r>
      <w:r w:rsidR="00517FF3">
        <w:t>s</w:t>
      </w:r>
      <w:r w:rsidR="00013F9D" w:rsidRPr="00B14FDA">
        <w:t xml:space="preserve"> in the section of</w:t>
      </w:r>
      <w:r w:rsidR="00E354BD">
        <w:t xml:space="preserve"> 3.3.5 and 4.3.2</w:t>
      </w:r>
      <w:r w:rsidR="00013F9D" w:rsidRPr="00B14FDA">
        <w:t xml:space="preserve">. We also add the </w:t>
      </w:r>
      <w:r w:rsidR="00013F9D" w:rsidRPr="00013F9D">
        <w:fldChar w:fldCharType="begin"/>
      </w:r>
      <w:r w:rsidR="00013F9D" w:rsidRPr="00013F9D">
        <w:instrText xml:space="preserve"> REF _Ref42549448 \h  \* MERGEFORMAT </w:instrText>
      </w:r>
      <w:r w:rsidR="00013F9D" w:rsidRPr="00013F9D">
        <w:fldChar w:fldCharType="separate"/>
      </w:r>
      <w:r w:rsidR="00013F9D" w:rsidRPr="00013F9D">
        <w:t>Picture 4</w:t>
      </w:r>
      <w:r w:rsidR="00013F9D" w:rsidRPr="00013F9D">
        <w:fldChar w:fldCharType="end"/>
      </w:r>
      <w:r w:rsidR="00013F9D" w:rsidRPr="00013F9D">
        <w:t xml:space="preserve"> and </w:t>
      </w:r>
      <w:r w:rsidR="00013F9D" w:rsidRPr="00013F9D">
        <w:fldChar w:fldCharType="begin"/>
      </w:r>
      <w:r w:rsidR="00013F9D" w:rsidRPr="00013F9D">
        <w:instrText xml:space="preserve"> REF _Ref42549450 \h  \* MERGEFORMAT </w:instrText>
      </w:r>
      <w:r w:rsidR="00013F9D" w:rsidRPr="00013F9D">
        <w:fldChar w:fldCharType="separate"/>
      </w:r>
      <w:r w:rsidR="00013F9D" w:rsidRPr="00013F9D">
        <w:t>Picture 5</w:t>
      </w:r>
      <w:r w:rsidR="00013F9D" w:rsidRPr="00013F9D">
        <w:fldChar w:fldCharType="end"/>
      </w:r>
      <w:r w:rsidR="00013F9D">
        <w:t xml:space="preserve"> to the appendix for readers’ reference, since the representativeness of the selected route is an important and common question.</w:t>
      </w:r>
    </w:p>
    <w:p w14:paraId="03E9F62D" w14:textId="77777777" w:rsidR="00C967E1" w:rsidRDefault="00112E13" w:rsidP="000814CC">
      <w:pPr>
        <w:pStyle w:val="xmsonormal"/>
      </w:pPr>
      <w:r>
        <w:rPr>
          <w:color w:val="7030A0"/>
        </w:rPr>
        <w:lastRenderedPageBreak/>
        <w:pict w14:anchorId="667948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93.8pt">
            <v:imagedata r:id="rId13" o:title="different_routes_1"/>
          </v:shape>
        </w:pict>
      </w:r>
    </w:p>
    <w:p w14:paraId="4195D751" w14:textId="77777777" w:rsidR="007540B1" w:rsidRDefault="00C967E1" w:rsidP="00C967E1">
      <w:pPr>
        <w:pStyle w:val="xmsonormal"/>
        <w:jc w:val="center"/>
      </w:pPr>
      <w:bookmarkStart w:id="6" w:name="_Ref42549448"/>
      <w:r>
        <w:t xml:space="preserve">Picture </w:t>
      </w:r>
      <w:fldSimple w:instr=" SEQ Picture \* ARABIC ">
        <w:r w:rsidR="003C7220">
          <w:rPr>
            <w:noProof/>
          </w:rPr>
          <w:t>4</w:t>
        </w:r>
      </w:fldSimple>
      <w:bookmarkEnd w:id="6"/>
      <w:r>
        <w:t xml:space="preserve">: </w:t>
      </w:r>
      <w:r w:rsidRPr="007B7B14">
        <w:t xml:space="preserve">Route 1, 2, and 5's PT </w:t>
      </w:r>
      <w:proofErr w:type="spellStart"/>
      <w:r w:rsidRPr="007B7B14">
        <w:t>optimal's</w:t>
      </w:r>
      <w:proofErr w:type="spellEnd"/>
      <w:r w:rsidRPr="007B7B14">
        <w:t xml:space="preserve"> waiting time and route map.</w:t>
      </w:r>
    </w:p>
    <w:p w14:paraId="2C721665" w14:textId="77777777" w:rsidR="007540B1" w:rsidRDefault="007540B1" w:rsidP="007F1FDD">
      <w:pPr>
        <w:pStyle w:val="xmsonormal"/>
        <w:rPr>
          <w:color w:val="7030A0"/>
        </w:rPr>
      </w:pPr>
    </w:p>
    <w:p w14:paraId="2FD1DD9C" w14:textId="77777777" w:rsidR="00C967E1" w:rsidRDefault="00112E13" w:rsidP="00C967E1">
      <w:pPr>
        <w:pStyle w:val="xmsonormal"/>
        <w:keepNext/>
        <w:jc w:val="center"/>
      </w:pPr>
      <w:r>
        <w:rPr>
          <w:color w:val="7030A0"/>
        </w:rPr>
        <w:lastRenderedPageBreak/>
        <w:pict w14:anchorId="55D66771">
          <v:shape id="_x0000_i1026" type="#_x0000_t75" style="width:468pt;height:524.4pt">
            <v:imagedata r:id="rId14" o:title="different_routes_2"/>
          </v:shape>
        </w:pict>
      </w:r>
    </w:p>
    <w:p w14:paraId="212F7700" w14:textId="77777777" w:rsidR="0075440E" w:rsidRPr="00C967E1" w:rsidRDefault="00C967E1" w:rsidP="00C967E1">
      <w:pPr>
        <w:pStyle w:val="xmsonormal"/>
        <w:jc w:val="center"/>
      </w:pPr>
      <w:bookmarkStart w:id="7" w:name="_Ref42549450"/>
      <w:r>
        <w:t xml:space="preserve">Picture </w:t>
      </w:r>
      <w:fldSimple w:instr=" SEQ Picture \* ARABIC ">
        <w:r w:rsidR="003C7220">
          <w:rPr>
            <w:noProof/>
          </w:rPr>
          <w:t>5</w:t>
        </w:r>
      </w:fldSimple>
      <w:bookmarkEnd w:id="7"/>
      <w:r>
        <w:t xml:space="preserve">: </w:t>
      </w:r>
      <w:r w:rsidRPr="001C41F2">
        <w:t xml:space="preserve">Route 7, 8, and 10's PT </w:t>
      </w:r>
      <w:proofErr w:type="spellStart"/>
      <w:r w:rsidRPr="001C41F2">
        <w:t>optimal's</w:t>
      </w:r>
      <w:proofErr w:type="spellEnd"/>
      <w:r w:rsidRPr="001C41F2">
        <w:t xml:space="preserve"> waiting time and route map.</w:t>
      </w:r>
    </w:p>
    <w:p w14:paraId="34F4FFDC" w14:textId="77777777" w:rsidR="00271112" w:rsidRPr="009F7022" w:rsidRDefault="00271112" w:rsidP="007F1FDD">
      <w:pPr>
        <w:pStyle w:val="xmsonormal"/>
      </w:pPr>
    </w:p>
    <w:p w14:paraId="360871FD" w14:textId="77777777" w:rsidR="009F7022" w:rsidRPr="009F7022" w:rsidRDefault="009F7022" w:rsidP="007F1FDD">
      <w:pPr>
        <w:pStyle w:val="xmsonormal"/>
        <w:numPr>
          <w:ilvl w:val="1"/>
          <w:numId w:val="1"/>
        </w:numPr>
      </w:pPr>
      <w:r w:rsidRPr="009F7022">
        <w:t>Page 21, Figures 11 and 12</w:t>
      </w:r>
    </w:p>
    <w:p w14:paraId="7D09D34B" w14:textId="77777777" w:rsidR="009F7022" w:rsidRDefault="009F7022" w:rsidP="007F1FDD">
      <w:pPr>
        <w:pStyle w:val="xmsonormal"/>
      </w:pPr>
      <w:r w:rsidRPr="009F7022">
        <w:lastRenderedPageBreak/>
        <w:t>- I found the GT results counterintuitive, and I would have expected them to be similar to the PT results. I suspect this is likely due to the assumptions built into your models (e.g., constant walking speed so riders won’t run for an approaching bus and the long 60-sec threshold of real time updates).  </w:t>
      </w:r>
    </w:p>
    <w:p w14:paraId="7CFBE305" w14:textId="77777777" w:rsidR="00524488" w:rsidRDefault="008B681D" w:rsidP="007F1FDD">
      <w:pPr>
        <w:pStyle w:val="xmsonormal"/>
      </w:pPr>
      <w:r>
        <w:t xml:space="preserve">Yes, it is </w:t>
      </w:r>
      <w:r w:rsidR="005317BA">
        <w:t xml:space="preserve">surely </w:t>
      </w:r>
      <w:r>
        <w:t>counterintuitive</w:t>
      </w:r>
      <w:r w:rsidR="00CD36C2">
        <w:t>.</w:t>
      </w:r>
      <w:r w:rsidR="00F60F10">
        <w:t xml:space="preserve"> </w:t>
      </w:r>
      <w:r w:rsidR="00CD36C2">
        <w:t>H</w:t>
      </w:r>
      <w:r w:rsidR="00F60F10">
        <w:t>owever, we show that this counterintuitive phenomenon is justifiable</w:t>
      </w:r>
      <w:r w:rsidR="002F5FBA">
        <w:t xml:space="preserve"> and the conclusion can be one of the major contributions of this paper</w:t>
      </w:r>
      <w:r w:rsidR="009B73FF">
        <w:t xml:space="preserve"> as we explain in our response to the comment 2.1</w:t>
      </w:r>
      <w:r>
        <w:t>.</w:t>
      </w:r>
      <w:r w:rsidR="00CD36C2">
        <w:t xml:space="preserve"> </w:t>
      </w:r>
    </w:p>
    <w:p w14:paraId="664143E8" w14:textId="77777777" w:rsidR="005317BA" w:rsidRDefault="00CD36C2" w:rsidP="005317BA">
      <w:pPr>
        <w:pStyle w:val="xmsonormal"/>
        <w:ind w:firstLine="720"/>
      </w:pPr>
      <w:r>
        <w:t>As for the two major reasons that the reviewer suspected to be the primary reason of the bad performance of greedy tactic, we make corresponding clarifications in our responses to comment 2.4 and 2.5.</w:t>
      </w:r>
      <w:r w:rsidR="008B681D">
        <w:t xml:space="preserve"> </w:t>
      </w:r>
      <w:r>
        <w:t>First, w</w:t>
      </w:r>
      <w:r w:rsidR="008B681D">
        <w:t xml:space="preserve">e </w:t>
      </w:r>
      <w:r w:rsidR="007C3DF4">
        <w:t xml:space="preserve">explain </w:t>
      </w:r>
      <w:r w:rsidR="003102DB">
        <w:t xml:space="preserve">that 60% of US transit system still have non-trivial update interval larger than 30 seconds, and MTBA is actually the only transit system that provides such as high frequency </w:t>
      </w:r>
      <w:r w:rsidR="008B681D">
        <w:t xml:space="preserve">in </w:t>
      </w:r>
      <w:r w:rsidR="003102DB">
        <w:t xml:space="preserve">US in </w:t>
      </w:r>
      <w:r w:rsidR="008B681D">
        <w:t>our</w:t>
      </w:r>
      <w:r w:rsidR="003102DB">
        <w:t xml:space="preserve"> responses to th</w:t>
      </w:r>
      <w:r w:rsidR="007C3DF4">
        <w:t xml:space="preserve">e comment 2.4. </w:t>
      </w:r>
      <w:r>
        <w:t>Second, w</w:t>
      </w:r>
      <w:r w:rsidR="007C3DF4">
        <w:t>e also explain</w:t>
      </w:r>
      <w:r w:rsidR="003102DB">
        <w:t xml:space="preserve"> why running is not possible for many people and should not be a default assumption for trip planning apps</w:t>
      </w:r>
      <w:r w:rsidR="00F60F10">
        <w:t xml:space="preserve"> in our responses to comment 2.5</w:t>
      </w:r>
      <w:r w:rsidR="003102DB">
        <w:t xml:space="preserve">. </w:t>
      </w:r>
      <w:r w:rsidR="003102DB" w:rsidRPr="00CD36C2">
        <w:t xml:space="preserve">The sensitivity test also </w:t>
      </w:r>
      <w:r w:rsidR="00FA0B86" w:rsidRPr="00CD36C2">
        <w:t>confirms that running cannot solve the bad performance issue of greedy tactic</w:t>
      </w:r>
      <w:r w:rsidR="00F60F10" w:rsidRPr="00CD36C2">
        <w:t xml:space="preserve">. </w:t>
      </w:r>
      <w:r w:rsidR="009908D9">
        <w:t xml:space="preserve">The </w:t>
      </w:r>
      <w:r w:rsidR="007D3876">
        <w:t>actual reason</w:t>
      </w:r>
      <w:r w:rsidR="00DF1214">
        <w:t>s</w:t>
      </w:r>
      <w:r w:rsidR="00056C11">
        <w:t xml:space="preserve"> </w:t>
      </w:r>
      <w:r w:rsidR="00DF1214">
        <w:t xml:space="preserve">are: </w:t>
      </w:r>
      <w:r w:rsidR="007D3876">
        <w:t xml:space="preserve">1) </w:t>
      </w:r>
      <w:r w:rsidR="009908D9">
        <w:t xml:space="preserve">the uncertainty of the buses’ performance measured by the </w:t>
      </w:r>
      <w:r w:rsidR="009908D9" w:rsidRPr="00D34AF4">
        <w:rPr>
          <w:i/>
        </w:rPr>
        <w:t>reclaimed delay</w:t>
      </w:r>
      <w:r w:rsidR="009908D9">
        <w:t>, and</w:t>
      </w:r>
      <w:r w:rsidR="007D3876">
        <w:t xml:space="preserve"> 2)</w:t>
      </w:r>
      <w:r w:rsidR="009908D9">
        <w:t xml:space="preserve">, just like the reviewer pointed out, the low update frequency </w:t>
      </w:r>
      <w:r w:rsidR="005317BA">
        <w:t xml:space="preserve">measured </w:t>
      </w:r>
      <w:r w:rsidR="009908D9">
        <w:t xml:space="preserve">by the </w:t>
      </w:r>
      <w:r w:rsidR="009908D9" w:rsidRPr="00F317CB">
        <w:rPr>
          <w:i/>
        </w:rPr>
        <w:t>discontinuity delay</w:t>
      </w:r>
      <w:r w:rsidR="009908D9">
        <w:t xml:space="preserve">. </w:t>
      </w:r>
      <w:r w:rsidR="005317BA">
        <w:t xml:space="preserve">We extensively discuss these </w:t>
      </w:r>
      <w:r w:rsidR="00056C11">
        <w:t xml:space="preserve">in the paper. As a naïve trip planning strategy, greedy tactic does not consider the risk of missing bus caused by the two sources of over-estimation, therefore it is </w:t>
      </w:r>
      <w:r w:rsidR="00F24CEB">
        <w:t xml:space="preserve">actually </w:t>
      </w:r>
      <w:r w:rsidR="00056C11">
        <w:t>reasonable</w:t>
      </w:r>
      <w:r w:rsidR="00F24CEB">
        <w:t xml:space="preserve"> why</w:t>
      </w:r>
      <w:r w:rsidR="00056C11">
        <w:t xml:space="preserve"> its performance is bad.</w:t>
      </w:r>
    </w:p>
    <w:p w14:paraId="70D6F651" w14:textId="77777777" w:rsidR="00F60F10" w:rsidRDefault="00F60F10" w:rsidP="005317BA">
      <w:pPr>
        <w:pStyle w:val="xmsonormal"/>
        <w:ind w:firstLine="720"/>
      </w:pPr>
      <w:r>
        <w:t xml:space="preserve">On the other hand, the poor performance of greedy tactic does not mean that real-time information is 100% useless. This is </w:t>
      </w:r>
      <w:r w:rsidR="00585A1E">
        <w:t>another</w:t>
      </w:r>
      <w:r>
        <w:t xml:space="preserve"> contribution of this paper: we summarize the definition of prudent tactic and insurance buffer and introduce a systematic and sustainable method to optimize the insurance buffer. By using a better and adaptive trip planning strategy which combined the advantages of real-time </w:t>
      </w:r>
      <w:r w:rsidR="007C3DF4">
        <w:t xml:space="preserve">data </w:t>
      </w:r>
      <w:r>
        <w:t xml:space="preserve">and empirical </w:t>
      </w:r>
      <w:r w:rsidR="007C3DF4">
        <w:t xml:space="preserve">analyses, we can make real-time information more useful for passengers in </w:t>
      </w:r>
      <w:r w:rsidR="000E57E9">
        <w:t xml:space="preserve">the </w:t>
      </w:r>
      <w:r w:rsidR="007C3DF4">
        <w:t>future.</w:t>
      </w:r>
    </w:p>
    <w:p w14:paraId="01B475DE" w14:textId="77777777" w:rsidR="00F60F10" w:rsidRDefault="00F60F10" w:rsidP="007F1FDD">
      <w:pPr>
        <w:pStyle w:val="xmsonormal"/>
      </w:pPr>
    </w:p>
    <w:p w14:paraId="031A839E" w14:textId="77777777" w:rsidR="007C3DF4" w:rsidRPr="009F7022" w:rsidRDefault="009F7022" w:rsidP="007F1FDD">
      <w:pPr>
        <w:pStyle w:val="xmsonormal"/>
        <w:numPr>
          <w:ilvl w:val="1"/>
          <w:numId w:val="1"/>
        </w:numPr>
      </w:pPr>
      <w:r w:rsidRPr="009F7022">
        <w:t>Page 22, Figure 13</w:t>
      </w:r>
    </w:p>
    <w:p w14:paraId="2B380032" w14:textId="77777777" w:rsidR="009F7022" w:rsidRDefault="009F7022" w:rsidP="007F1FDD">
      <w:pPr>
        <w:pStyle w:val="xmsonormal"/>
      </w:pPr>
      <w:r w:rsidRPr="009F7022">
        <w:t xml:space="preserve">- For the route shown in Figure 13, how many </w:t>
      </w:r>
      <w:proofErr w:type="spellStart"/>
      <w:r w:rsidRPr="009F7022">
        <w:t>timepoints</w:t>
      </w:r>
      <w:proofErr w:type="spellEnd"/>
      <w:r w:rsidRPr="009F7022">
        <w:t xml:space="preserve"> are there along the route?  Where are the </w:t>
      </w:r>
      <w:proofErr w:type="spellStart"/>
      <w:r w:rsidRPr="009F7022">
        <w:t>timepoints</w:t>
      </w:r>
      <w:proofErr w:type="spellEnd"/>
      <w:r w:rsidRPr="009F7022">
        <w:t xml:space="preserve"> located? How do the </w:t>
      </w:r>
      <w:proofErr w:type="spellStart"/>
      <w:r w:rsidRPr="009F7022">
        <w:t>timepoints</w:t>
      </w:r>
      <w:proofErr w:type="spellEnd"/>
      <w:r w:rsidRPr="009F7022">
        <w:t xml:space="preserve"> relate to your findings (in this figure and the subsequent maps of the route)?  Please add a discussion of </w:t>
      </w:r>
      <w:proofErr w:type="spellStart"/>
      <w:r w:rsidRPr="009F7022">
        <w:t>timepoints</w:t>
      </w:r>
      <w:proofErr w:type="spellEnd"/>
      <w:r w:rsidRPr="009F7022">
        <w:t xml:space="preserve">. </w:t>
      </w:r>
    </w:p>
    <w:p w14:paraId="1E6C46B1" w14:textId="77777777" w:rsidR="003D5729" w:rsidRDefault="003C7220" w:rsidP="007F1FDD">
      <w:pPr>
        <w:pStyle w:val="xmsonormal"/>
      </w:pPr>
      <w:r w:rsidRPr="00630B35">
        <w:t>This is a very important issue</w:t>
      </w:r>
      <w:r w:rsidR="00A83DD8">
        <w:t xml:space="preserve"> and we thank the reviewer for pointing it out</w:t>
      </w:r>
      <w:r w:rsidRPr="00630B35">
        <w:t xml:space="preserve">. We add the analysis and discussion about </w:t>
      </w:r>
      <w:proofErr w:type="spellStart"/>
      <w:r w:rsidRPr="00630B35">
        <w:t>timepoints</w:t>
      </w:r>
      <w:proofErr w:type="spellEnd"/>
      <w:r w:rsidRPr="00630B35">
        <w:t xml:space="preserve"> in section</w:t>
      </w:r>
      <w:r w:rsidR="00630B35">
        <w:t xml:space="preserve"> </w:t>
      </w:r>
      <w:r w:rsidR="006469B4">
        <w:t>4.3.2</w:t>
      </w:r>
      <w:r w:rsidR="00630B35">
        <w:t xml:space="preserve">. </w:t>
      </w:r>
      <w:r w:rsidR="00630B35">
        <w:fldChar w:fldCharType="begin"/>
      </w:r>
      <w:r w:rsidR="00630B35">
        <w:instrText xml:space="preserve"> REF _Ref43369292 \h </w:instrText>
      </w:r>
      <w:r w:rsidR="00630B35">
        <w:fldChar w:fldCharType="separate"/>
      </w:r>
      <w:r w:rsidR="00630B35">
        <w:t>Picture 6</w:t>
      </w:r>
      <w:r w:rsidR="00630B35">
        <w:fldChar w:fldCharType="end"/>
      </w:r>
      <w:r w:rsidR="00035D17">
        <w:t xml:space="preserve">, </w:t>
      </w:r>
      <w:r w:rsidR="00035D17">
        <w:fldChar w:fldCharType="begin"/>
      </w:r>
      <w:r w:rsidR="00035D17">
        <w:instrText xml:space="preserve"> REF _Ref43369292 \h </w:instrText>
      </w:r>
      <w:r w:rsidR="00035D17">
        <w:fldChar w:fldCharType="separate"/>
      </w:r>
      <w:r w:rsidR="00035D17">
        <w:t xml:space="preserve">Picture </w:t>
      </w:r>
      <w:r w:rsidR="00035D17">
        <w:rPr>
          <w:noProof/>
        </w:rPr>
        <w:t>7</w:t>
      </w:r>
      <w:r w:rsidR="00035D17">
        <w:fldChar w:fldCharType="end"/>
      </w:r>
      <w:r w:rsidR="00035D17">
        <w:t xml:space="preserve">, and </w:t>
      </w:r>
      <w:r w:rsidR="00035D17">
        <w:fldChar w:fldCharType="begin"/>
      </w:r>
      <w:r w:rsidR="00035D17">
        <w:instrText xml:space="preserve"> REF _Ref43401640 \h </w:instrText>
      </w:r>
      <w:r w:rsidR="00035D17">
        <w:fldChar w:fldCharType="separate"/>
      </w:r>
      <w:r w:rsidR="00035D17">
        <w:t xml:space="preserve">Picture </w:t>
      </w:r>
      <w:r w:rsidR="00035D17">
        <w:rPr>
          <w:noProof/>
        </w:rPr>
        <w:t>8</w:t>
      </w:r>
      <w:r w:rsidR="00035D17">
        <w:fldChar w:fldCharType="end"/>
      </w:r>
      <w:r w:rsidR="00630B35">
        <w:t xml:space="preserve"> shows the location of </w:t>
      </w:r>
      <w:proofErr w:type="spellStart"/>
      <w:r w:rsidR="00630B35">
        <w:t>timepoints</w:t>
      </w:r>
      <w:proofErr w:type="spellEnd"/>
      <w:r w:rsidR="00630B35">
        <w:t xml:space="preserve"> in the </w:t>
      </w:r>
      <w:r w:rsidR="00035D17">
        <w:t xml:space="preserve">corresponding </w:t>
      </w:r>
      <w:r w:rsidR="00630B35">
        <w:t xml:space="preserve">spatial distribution of </w:t>
      </w:r>
      <w:r w:rsidR="00035D17">
        <w:t xml:space="preserve">greedy tactic, </w:t>
      </w:r>
      <w:r w:rsidR="00630B35">
        <w:t>prudent tactic optimal</w:t>
      </w:r>
      <w:r w:rsidR="00035D17">
        <w:t>, and schedule tactic</w:t>
      </w:r>
      <w:r w:rsidR="00630B35">
        <w:t>’s waiting time. We can draw three conclusions from the results:</w:t>
      </w:r>
    </w:p>
    <w:p w14:paraId="3AE0BFE7" w14:textId="77777777" w:rsidR="002A72D3" w:rsidRDefault="002A72D3" w:rsidP="002A72D3">
      <w:pPr>
        <w:pStyle w:val="xmsonormal"/>
        <w:numPr>
          <w:ilvl w:val="0"/>
          <w:numId w:val="13"/>
        </w:numPr>
      </w:pPr>
      <w:r>
        <w:fldChar w:fldCharType="begin"/>
      </w:r>
      <w:r>
        <w:instrText xml:space="preserve"> REF _Ref43393458 \h </w:instrText>
      </w:r>
      <w:r>
        <w:fldChar w:fldCharType="separate"/>
      </w:r>
      <w:r w:rsidR="00254D44">
        <w:t xml:space="preserve">Picture </w:t>
      </w:r>
      <w:r w:rsidR="00254D44">
        <w:rPr>
          <w:noProof/>
        </w:rPr>
        <w:t>6</w:t>
      </w:r>
      <w:r>
        <w:fldChar w:fldCharType="end"/>
      </w:r>
      <w:r>
        <w:t xml:space="preserve"> shows that the waiting time of greedy tactic at </w:t>
      </w:r>
      <w:proofErr w:type="spellStart"/>
      <w:r>
        <w:t>timepoint</w:t>
      </w:r>
      <w:proofErr w:type="spellEnd"/>
      <w:r>
        <w:t xml:space="preserve"> stops is significantly larger than nearby non-</w:t>
      </w:r>
      <w:proofErr w:type="spellStart"/>
      <w:r>
        <w:t>timepoint</w:t>
      </w:r>
      <w:proofErr w:type="spellEnd"/>
      <w:r>
        <w:t xml:space="preserve"> stops. This can be explained as the result of strict timetable policy: a bus should stick to the timetable strictly at these stops. Therefore, the </w:t>
      </w:r>
      <w:r>
        <w:lastRenderedPageBreak/>
        <w:t>bus drivers tend to reclaim delay before these stops</w:t>
      </w:r>
      <w:r w:rsidR="003B0AE1">
        <w:t xml:space="preserve"> therefore making the risk of missing bus larger</w:t>
      </w:r>
      <w:r w:rsidR="00B860E9">
        <w:t>.</w:t>
      </w:r>
    </w:p>
    <w:p w14:paraId="5B2EE552" w14:textId="77777777" w:rsidR="00FB6615" w:rsidRDefault="00B860E9" w:rsidP="00F238D8">
      <w:pPr>
        <w:pStyle w:val="xmsonormal"/>
        <w:numPr>
          <w:ilvl w:val="0"/>
          <w:numId w:val="13"/>
        </w:numPr>
      </w:pPr>
      <w:r>
        <w:fldChar w:fldCharType="begin"/>
      </w:r>
      <w:r>
        <w:instrText xml:space="preserve"> REF _Ref43369292 \h </w:instrText>
      </w:r>
      <w:r>
        <w:fldChar w:fldCharType="separate"/>
      </w:r>
      <w:r w:rsidR="00254D44">
        <w:t xml:space="preserve">Picture </w:t>
      </w:r>
      <w:r w:rsidR="00254D44">
        <w:rPr>
          <w:noProof/>
        </w:rPr>
        <w:t>7</w:t>
      </w:r>
      <w:r>
        <w:fldChar w:fldCharType="end"/>
      </w:r>
      <w:r>
        <w:t xml:space="preserve"> shows that t</w:t>
      </w:r>
      <w:r w:rsidR="00630B35">
        <w:t xml:space="preserve">he waiting time </w:t>
      </w:r>
      <w:r>
        <w:t xml:space="preserve">of prudent tactic optimal </w:t>
      </w:r>
      <w:r w:rsidR="00630B35">
        <w:t xml:space="preserve">at </w:t>
      </w:r>
      <w:proofErr w:type="spellStart"/>
      <w:r w:rsidR="00630B35">
        <w:t>timepoint</w:t>
      </w:r>
      <w:proofErr w:type="spellEnd"/>
      <w:r w:rsidR="00630B35">
        <w:t xml:space="preserve"> stops is significantly smaller than </w:t>
      </w:r>
      <w:r w:rsidR="000E2AC0">
        <w:t xml:space="preserve">nearby </w:t>
      </w:r>
      <w:r w:rsidR="00954B3B">
        <w:t>non-</w:t>
      </w:r>
      <w:proofErr w:type="spellStart"/>
      <w:r w:rsidR="00954B3B">
        <w:t>timepoint</w:t>
      </w:r>
      <w:proofErr w:type="spellEnd"/>
      <w:r w:rsidR="00954B3B">
        <w:t xml:space="preserve"> stops</w:t>
      </w:r>
      <w:r w:rsidR="00961DA5">
        <w:t xml:space="preserve">. </w:t>
      </w:r>
      <w:r w:rsidR="00954B3B">
        <w:t>This proves the effectiveness of the optimal insurance buffer.</w:t>
      </w:r>
    </w:p>
    <w:p w14:paraId="312063EA" w14:textId="77777777" w:rsidR="00F238D8" w:rsidRDefault="00FB6615" w:rsidP="00F238D8">
      <w:pPr>
        <w:pStyle w:val="xmsonormal"/>
        <w:numPr>
          <w:ilvl w:val="0"/>
          <w:numId w:val="13"/>
        </w:numPr>
      </w:pPr>
      <w:r>
        <w:fldChar w:fldCharType="begin"/>
      </w:r>
      <w:r>
        <w:instrText xml:space="preserve"> REF _Ref43401640 \h </w:instrText>
      </w:r>
      <w:r>
        <w:fldChar w:fldCharType="separate"/>
      </w:r>
      <w:r>
        <w:t xml:space="preserve">Picture </w:t>
      </w:r>
      <w:r>
        <w:rPr>
          <w:noProof/>
        </w:rPr>
        <w:t>8</w:t>
      </w:r>
      <w:r>
        <w:fldChar w:fldCharType="end"/>
      </w:r>
      <w:r>
        <w:t xml:space="preserve"> shows similar spatial pattern </w:t>
      </w:r>
      <w:r w:rsidR="003A2405">
        <w:t>for schedule tactic at</w:t>
      </w:r>
      <w:r w:rsidR="00BF6FAD">
        <w:t xml:space="preserve"> the</w:t>
      </w:r>
      <w:r w:rsidR="00B758A4">
        <w:t xml:space="preserve"> </w:t>
      </w:r>
      <w:proofErr w:type="spellStart"/>
      <w:r w:rsidR="00B758A4">
        <w:t>timepoints</w:t>
      </w:r>
      <w:proofErr w:type="spellEnd"/>
      <w:r w:rsidR="00B758A4">
        <w:t xml:space="preserve">. The primary reason is also because of stricter timetable policy at </w:t>
      </w:r>
      <w:proofErr w:type="spellStart"/>
      <w:r w:rsidR="00B758A4">
        <w:t>timepoints</w:t>
      </w:r>
      <w:proofErr w:type="spellEnd"/>
      <w:r w:rsidR="00B758A4">
        <w:t>.</w:t>
      </w:r>
      <w:r w:rsidR="00E64DB1">
        <w:t xml:space="preserve"> We decide not to put this conclusion in the main paper because it is less relevant.</w:t>
      </w:r>
    </w:p>
    <w:p w14:paraId="42A5DBC7" w14:textId="77777777" w:rsidR="00B47CDD" w:rsidRDefault="00B47CDD" w:rsidP="00B47CDD">
      <w:pPr>
        <w:pStyle w:val="xmsonormal"/>
        <w:ind w:firstLine="720"/>
      </w:pPr>
      <w:r>
        <w:t xml:space="preserve">We thank the reviewer again for pointing out the importance of </w:t>
      </w:r>
      <w:proofErr w:type="spellStart"/>
      <w:r>
        <w:t>timepoints</w:t>
      </w:r>
      <w:proofErr w:type="spellEnd"/>
      <w:r>
        <w:t xml:space="preserve">. It surely adds </w:t>
      </w:r>
      <w:r w:rsidR="00B17D09">
        <w:t xml:space="preserve">many </w:t>
      </w:r>
      <w:r w:rsidR="00516910">
        <w:t>valuable</w:t>
      </w:r>
      <w:r w:rsidR="00B17D09">
        <w:t xml:space="preserve"> conclusions</w:t>
      </w:r>
      <w:r>
        <w:t xml:space="preserve"> to the paper.</w:t>
      </w:r>
    </w:p>
    <w:p w14:paraId="6FED3DFA" w14:textId="77777777" w:rsidR="00F238D8" w:rsidRDefault="00F238D8" w:rsidP="00F238D8">
      <w:pPr>
        <w:pStyle w:val="xmsonormal"/>
        <w:jc w:val="center"/>
      </w:pPr>
      <w:r>
        <w:rPr>
          <w:noProof/>
        </w:rPr>
        <w:drawing>
          <wp:inline distT="0" distB="0" distL="0" distR="0" wp14:anchorId="1D4B34DE" wp14:editId="6937E1D1">
            <wp:extent cx="5943600" cy="40919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91940"/>
                    </a:xfrm>
                    <a:prstGeom prst="rect">
                      <a:avLst/>
                    </a:prstGeom>
                  </pic:spPr>
                </pic:pic>
              </a:graphicData>
            </a:graphic>
          </wp:inline>
        </w:drawing>
      </w:r>
    </w:p>
    <w:p w14:paraId="7B6F941B" w14:textId="77777777" w:rsidR="00F238D8" w:rsidRDefault="00F238D8" w:rsidP="00F238D8">
      <w:pPr>
        <w:pStyle w:val="xmsonormal"/>
        <w:jc w:val="center"/>
      </w:pPr>
      <w:bookmarkStart w:id="8" w:name="_Ref43393458"/>
      <w:r>
        <w:t xml:space="preserve">Picture </w:t>
      </w:r>
      <w:fldSimple w:instr=" SEQ Picture \* ARABIC ">
        <w:r w:rsidR="00254D44">
          <w:rPr>
            <w:noProof/>
          </w:rPr>
          <w:t>6</w:t>
        </w:r>
      </w:fldSimple>
      <w:bookmarkEnd w:id="8"/>
      <w:r>
        <w:t xml:space="preserve">: greedy tactic’s waiting time for bus route No.2 (circles with black stroke: </w:t>
      </w:r>
      <w:proofErr w:type="spellStart"/>
      <w:r>
        <w:t>timepoints</w:t>
      </w:r>
      <w:proofErr w:type="spellEnd"/>
      <w:r>
        <w:t>).</w:t>
      </w:r>
    </w:p>
    <w:p w14:paraId="0291CC6B" w14:textId="77777777" w:rsidR="00F238D8" w:rsidRDefault="00F238D8" w:rsidP="00F238D8">
      <w:pPr>
        <w:pStyle w:val="xmsonormal"/>
      </w:pPr>
    </w:p>
    <w:p w14:paraId="2E5BDB0C" w14:textId="77777777" w:rsidR="003C7220" w:rsidRDefault="003C7220" w:rsidP="003C7220">
      <w:pPr>
        <w:pStyle w:val="xmsonormal"/>
        <w:keepNext/>
      </w:pPr>
      <w:r>
        <w:rPr>
          <w:noProof/>
        </w:rPr>
        <w:lastRenderedPageBreak/>
        <w:drawing>
          <wp:inline distT="0" distB="0" distL="0" distR="0" wp14:anchorId="1FDEFF78" wp14:editId="48FB71B0">
            <wp:extent cx="5943600" cy="4274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74820"/>
                    </a:xfrm>
                    <a:prstGeom prst="rect">
                      <a:avLst/>
                    </a:prstGeom>
                  </pic:spPr>
                </pic:pic>
              </a:graphicData>
            </a:graphic>
          </wp:inline>
        </w:drawing>
      </w:r>
    </w:p>
    <w:p w14:paraId="14EF1B5A" w14:textId="77777777" w:rsidR="003C7220" w:rsidRDefault="003C7220" w:rsidP="003C7220">
      <w:pPr>
        <w:pStyle w:val="xmsonormal"/>
        <w:jc w:val="center"/>
      </w:pPr>
      <w:bookmarkStart w:id="9" w:name="_Ref43369292"/>
      <w:r>
        <w:t xml:space="preserve">Picture </w:t>
      </w:r>
      <w:fldSimple w:instr=" SEQ Picture \* ARABIC ">
        <w:r w:rsidR="00254D44">
          <w:rPr>
            <w:noProof/>
          </w:rPr>
          <w:t>7</w:t>
        </w:r>
      </w:fldSimple>
      <w:bookmarkEnd w:id="9"/>
      <w:r>
        <w:t xml:space="preserve">: prudent tactic </w:t>
      </w:r>
      <w:proofErr w:type="spellStart"/>
      <w:r>
        <w:t>optimal's</w:t>
      </w:r>
      <w:proofErr w:type="spellEnd"/>
      <w:r>
        <w:t xml:space="preserve"> waiting time for bus route No.2</w:t>
      </w:r>
      <w:r w:rsidR="00EF77E0">
        <w:t xml:space="preserve"> (</w:t>
      </w:r>
      <w:r w:rsidR="00290E27">
        <w:t xml:space="preserve">circles with </w:t>
      </w:r>
      <w:r w:rsidR="00EF77E0">
        <w:t xml:space="preserve">black stroke: </w:t>
      </w:r>
      <w:proofErr w:type="spellStart"/>
      <w:r w:rsidR="00290E27">
        <w:t>timepoints</w:t>
      </w:r>
      <w:proofErr w:type="spellEnd"/>
      <w:r w:rsidR="00EF77E0">
        <w:t>)</w:t>
      </w:r>
      <w:r>
        <w:t>.</w:t>
      </w:r>
    </w:p>
    <w:p w14:paraId="33F91AD2" w14:textId="77777777" w:rsidR="00C11924" w:rsidRDefault="00C36406" w:rsidP="003C7220">
      <w:pPr>
        <w:pStyle w:val="xmsonormal"/>
        <w:jc w:val="center"/>
      </w:pPr>
      <w:r>
        <w:rPr>
          <w:noProof/>
        </w:rPr>
        <w:lastRenderedPageBreak/>
        <w:drawing>
          <wp:inline distT="0" distB="0" distL="0" distR="0" wp14:anchorId="714557A2" wp14:editId="0C3FD4DF">
            <wp:extent cx="5943600" cy="40855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85590"/>
                    </a:xfrm>
                    <a:prstGeom prst="rect">
                      <a:avLst/>
                    </a:prstGeom>
                  </pic:spPr>
                </pic:pic>
              </a:graphicData>
            </a:graphic>
          </wp:inline>
        </w:drawing>
      </w:r>
    </w:p>
    <w:p w14:paraId="7686BCEF" w14:textId="77777777" w:rsidR="00C36406" w:rsidRDefault="00C36406" w:rsidP="00C36406">
      <w:pPr>
        <w:pStyle w:val="xmsonormal"/>
        <w:jc w:val="center"/>
      </w:pPr>
      <w:bookmarkStart w:id="10" w:name="_Ref43401640"/>
      <w:r>
        <w:t xml:space="preserve">Picture </w:t>
      </w:r>
      <w:fldSimple w:instr=" SEQ Picture \* ARABIC ">
        <w:r>
          <w:rPr>
            <w:noProof/>
          </w:rPr>
          <w:t>8</w:t>
        </w:r>
      </w:fldSimple>
      <w:bookmarkEnd w:id="10"/>
      <w:r>
        <w:t xml:space="preserve">: schedule tactic </w:t>
      </w:r>
      <w:proofErr w:type="spellStart"/>
      <w:r>
        <w:t>optimal's</w:t>
      </w:r>
      <w:proofErr w:type="spellEnd"/>
      <w:r>
        <w:t xml:space="preserve"> waiting time for bus route No.2 (circles with black stroke: </w:t>
      </w:r>
      <w:proofErr w:type="spellStart"/>
      <w:r>
        <w:t>timepoints</w:t>
      </w:r>
      <w:proofErr w:type="spellEnd"/>
      <w:r>
        <w:t>).</w:t>
      </w:r>
    </w:p>
    <w:p w14:paraId="2A0B0414" w14:textId="77777777" w:rsidR="00C36406" w:rsidRDefault="00C36406" w:rsidP="003C7220">
      <w:pPr>
        <w:pStyle w:val="xmsonormal"/>
        <w:jc w:val="center"/>
      </w:pPr>
    </w:p>
    <w:p w14:paraId="03A8326F" w14:textId="77777777" w:rsidR="007C3DF4" w:rsidRPr="009F7022" w:rsidRDefault="007C3DF4" w:rsidP="007F1FDD">
      <w:pPr>
        <w:pStyle w:val="xmsonormal"/>
        <w:numPr>
          <w:ilvl w:val="1"/>
          <w:numId w:val="1"/>
        </w:numPr>
      </w:pPr>
    </w:p>
    <w:p w14:paraId="66A38485" w14:textId="77777777" w:rsidR="009F7022" w:rsidRDefault="009F7022" w:rsidP="007F1FDD">
      <w:pPr>
        <w:pStyle w:val="xmsonormal"/>
      </w:pPr>
      <w:r w:rsidRPr="009F7022">
        <w:t>- For Figure 13, please make sure the colors in the legends correspond to the same numerical values. It is difficult to compare GT with ST, AT and ET since the ranges for the colors are different. This comment also applies to subsequent figures.</w:t>
      </w:r>
    </w:p>
    <w:p w14:paraId="2A1FC500" w14:textId="77777777" w:rsidR="007C3DF4" w:rsidRPr="007C3DF4" w:rsidRDefault="007C3DF4" w:rsidP="007F1FDD">
      <w:pPr>
        <w:pStyle w:val="xmsonormal"/>
        <w:rPr>
          <w:color w:val="7030A0"/>
        </w:rPr>
      </w:pPr>
      <w:r w:rsidRPr="007C3DF4">
        <w:rPr>
          <w:color w:val="7030A0"/>
        </w:rPr>
        <w:t>Will do</w:t>
      </w:r>
    </w:p>
    <w:p w14:paraId="1FD54CF2" w14:textId="77777777" w:rsidR="007C3DF4" w:rsidRPr="009F7022" w:rsidRDefault="007C3DF4" w:rsidP="007F1FDD">
      <w:pPr>
        <w:pStyle w:val="xmsonormal"/>
      </w:pPr>
    </w:p>
    <w:p w14:paraId="54F59F61" w14:textId="77777777" w:rsidR="009F7022" w:rsidRPr="009F7022" w:rsidRDefault="009F7022" w:rsidP="007F1FDD">
      <w:pPr>
        <w:pStyle w:val="xmsonormal"/>
      </w:pPr>
      <w:r w:rsidRPr="009F7022">
        <w:t>Minor Comments</w:t>
      </w:r>
    </w:p>
    <w:p w14:paraId="6DF0204E" w14:textId="77777777" w:rsidR="009F7022" w:rsidRDefault="009F7022" w:rsidP="007F1FDD">
      <w:pPr>
        <w:pStyle w:val="xmsonormal"/>
        <w:numPr>
          <w:ilvl w:val="1"/>
          <w:numId w:val="1"/>
        </w:numPr>
      </w:pPr>
      <w:r w:rsidRPr="009F7022">
        <w:t>On page 9, please fix the reference errors to the figures/tables.</w:t>
      </w:r>
    </w:p>
    <w:p w14:paraId="301448E6" w14:textId="77777777" w:rsidR="009F7022" w:rsidRPr="007C3DF4" w:rsidRDefault="002E2526" w:rsidP="007F1FDD">
      <w:pPr>
        <w:pStyle w:val="xmsonormal"/>
        <w:rPr>
          <w:color w:val="7030A0"/>
        </w:rPr>
      </w:pPr>
      <w:r>
        <w:rPr>
          <w:color w:val="7030A0"/>
        </w:rPr>
        <w:t>We apologize for the mistake. This is also mentioned by the reviewer 1 in comment 1.13. We make sure all reference</w:t>
      </w:r>
      <w:r w:rsidR="00AF3647">
        <w:rPr>
          <w:color w:val="7030A0"/>
        </w:rPr>
        <w:t>s</w:t>
      </w:r>
      <w:r>
        <w:rPr>
          <w:color w:val="7030A0"/>
        </w:rPr>
        <w:t xml:space="preserve"> </w:t>
      </w:r>
      <w:r w:rsidR="00AF3647">
        <w:rPr>
          <w:color w:val="7030A0"/>
        </w:rPr>
        <w:t xml:space="preserve">are </w:t>
      </w:r>
      <w:r>
        <w:rPr>
          <w:color w:val="7030A0"/>
        </w:rPr>
        <w:t>correct in this draft.</w:t>
      </w:r>
    </w:p>
    <w:p w14:paraId="153D5D13" w14:textId="77777777" w:rsidR="009F7022" w:rsidRPr="009F7022" w:rsidRDefault="009F7022" w:rsidP="007F1FDD">
      <w:pPr>
        <w:pStyle w:val="xmsonormal"/>
        <w:numPr>
          <w:ilvl w:val="1"/>
          <w:numId w:val="1"/>
        </w:numPr>
      </w:pPr>
      <w:r w:rsidRPr="009F7022">
        <w:lastRenderedPageBreak/>
        <w:t>The authors introduce many new acronyms throughout the paper, which can be confusing for readers. Please try to limit the use of acronyms that are not commonly found in the prior literature (e.g., consider removing IB, TPS, HDT, etc.). </w:t>
      </w:r>
    </w:p>
    <w:p w14:paraId="6E285A3F" w14:textId="245D4D3E" w:rsidR="001B5841" w:rsidRDefault="00AE693A" w:rsidP="007F1FDD">
      <w:r w:rsidRPr="004B7579">
        <w:t>We remove all the mentioned acronyms in the comments. We also remove some other acronyms that do not appear very frequently in the paper, like ETD, ATD, and RD</w:t>
      </w:r>
      <w:r w:rsidR="00423DEC" w:rsidRPr="004B7579">
        <w:t xml:space="preserve"> (reclaimed delay)</w:t>
      </w:r>
      <w:r w:rsidRPr="004B7579">
        <w:t>. We keep ST</w:t>
      </w:r>
      <w:r w:rsidR="00423DEC" w:rsidRPr="004B7579">
        <w:t xml:space="preserve"> (schedule tactic)</w:t>
      </w:r>
      <w:r w:rsidRPr="004B7579">
        <w:t>, AT</w:t>
      </w:r>
      <w:r w:rsidR="00423DEC" w:rsidRPr="004B7579">
        <w:t xml:space="preserve"> (arbitrary tactic)</w:t>
      </w:r>
      <w:r w:rsidRPr="004B7579">
        <w:t>, ET</w:t>
      </w:r>
      <w:r w:rsidR="00423DEC" w:rsidRPr="004B7579">
        <w:t xml:space="preserve"> (empirical tactic)</w:t>
      </w:r>
      <w:r w:rsidRPr="004B7579">
        <w:t>, PT</w:t>
      </w:r>
      <w:r w:rsidR="00423DEC" w:rsidRPr="004B7579">
        <w:t xml:space="preserve"> (prudent tactic)</w:t>
      </w:r>
      <w:r w:rsidRPr="004B7579">
        <w:t xml:space="preserve">, and GT </w:t>
      </w:r>
      <w:r w:rsidR="00423DEC" w:rsidRPr="004B7579">
        <w:t xml:space="preserve">(greedy tactic) </w:t>
      </w:r>
      <w:r w:rsidRPr="004B7579">
        <w:t>in the paper because they are frequently mentioned and used in different part</w:t>
      </w:r>
      <w:r w:rsidR="00375FB9" w:rsidRPr="004B7579">
        <w:t>s</w:t>
      </w:r>
      <w:r w:rsidRPr="004B7579">
        <w:t xml:space="preserve"> of the paper</w:t>
      </w:r>
      <w:r w:rsidR="000D2F00" w:rsidRPr="004B7579">
        <w:t xml:space="preserve"> (in total 104 times)</w:t>
      </w:r>
      <w:r w:rsidRPr="004B7579">
        <w:t xml:space="preserve">. To avoid confusions for readers, we </w:t>
      </w:r>
      <w:r w:rsidR="00375FB9" w:rsidRPr="004B7579">
        <w:t xml:space="preserve">use the </w:t>
      </w:r>
      <w:r w:rsidRPr="004B7579">
        <w:t>corresponding full name at the first appearance in each section.</w:t>
      </w:r>
    </w:p>
    <w:p w14:paraId="2A6918B8" w14:textId="1CE6127A" w:rsidR="00AF24D8" w:rsidRDefault="00AF24D8" w:rsidP="007F1FDD"/>
    <w:p w14:paraId="415F9EAC" w14:textId="0C5709D9" w:rsidR="00AF24D8" w:rsidRDefault="00AF24D8" w:rsidP="007F1FDD"/>
    <w:p w14:paraId="022189C0" w14:textId="5BAE3BE7" w:rsidR="00AF24D8" w:rsidRDefault="00AF24D8" w:rsidP="007F1FDD"/>
    <w:p w14:paraId="463CECC1" w14:textId="21D037F9" w:rsidR="00AF24D8" w:rsidRDefault="00AF24D8" w:rsidP="007F1FDD">
      <w:r>
        <w:t>Reference:</w:t>
      </w:r>
    </w:p>
    <w:p w14:paraId="4C002080" w14:textId="77777777" w:rsidR="00AF24D8" w:rsidRDefault="00AF24D8" w:rsidP="007F1FDD">
      <w:bookmarkStart w:id="11" w:name="_GoBack"/>
      <w:bookmarkEnd w:id="11"/>
    </w:p>
    <w:p w14:paraId="5B0F3C7C" w14:textId="117DCA8D" w:rsidR="00AF24D8" w:rsidRPr="00AF24D8" w:rsidRDefault="00AF24D8" w:rsidP="00AF24D8">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Pr="00AF24D8">
        <w:rPr>
          <w:noProof/>
        </w:rPr>
        <w:t xml:space="preserve">Bowman, Larry A., and Mark A. Turnquist. 1981. “Service Frequency, Schedule Reliability and Passenger Wait Times at Transit Stops.” </w:t>
      </w:r>
      <w:r w:rsidRPr="00AF24D8">
        <w:rPr>
          <w:i/>
          <w:iCs/>
          <w:noProof/>
        </w:rPr>
        <w:t>Transportation Research Part A: General</w:t>
      </w:r>
      <w:r w:rsidRPr="00AF24D8">
        <w:rPr>
          <w:noProof/>
        </w:rPr>
        <w:t xml:space="preserve"> 15(6): 465–71.</w:t>
      </w:r>
    </w:p>
    <w:p w14:paraId="72904CB7" w14:textId="77777777" w:rsidR="00AF24D8" w:rsidRPr="00AF24D8" w:rsidRDefault="00AF24D8" w:rsidP="00AF24D8">
      <w:pPr>
        <w:widowControl w:val="0"/>
        <w:autoSpaceDE w:val="0"/>
        <w:autoSpaceDN w:val="0"/>
        <w:adjustRightInd w:val="0"/>
        <w:ind w:left="480" w:hanging="480"/>
        <w:rPr>
          <w:noProof/>
        </w:rPr>
      </w:pPr>
      <w:r w:rsidRPr="00AF24D8">
        <w:rPr>
          <w:noProof/>
        </w:rPr>
        <w:t>Bradley, Roosevelt. 2005. “Miami-Dade Transit Service Standards.” https://www.miamidade.gov/citt/library/strategic-financial-studies/2013/cost-other-studies/analysis-activity/2006-1ServiceStandardPresentation [Compatibility Mode].pdf (June 11, 2020).</w:t>
      </w:r>
    </w:p>
    <w:p w14:paraId="24DC095C" w14:textId="77777777" w:rsidR="00AF24D8" w:rsidRPr="00AF24D8" w:rsidRDefault="00AF24D8" w:rsidP="00AF24D8">
      <w:pPr>
        <w:widowControl w:val="0"/>
        <w:autoSpaceDE w:val="0"/>
        <w:autoSpaceDN w:val="0"/>
        <w:adjustRightInd w:val="0"/>
        <w:ind w:left="480" w:hanging="480"/>
        <w:rPr>
          <w:noProof/>
        </w:rPr>
      </w:pPr>
      <w:r w:rsidRPr="00AF24D8">
        <w:rPr>
          <w:noProof/>
        </w:rPr>
        <w:t xml:space="preserve">Cats, Oded. 2019. “Determinants of Bus Riding Time Deviations: Relationship between Driving Patterns and Transit Performance.” </w:t>
      </w:r>
      <w:r w:rsidRPr="00AF24D8">
        <w:rPr>
          <w:i/>
          <w:iCs/>
          <w:noProof/>
        </w:rPr>
        <w:t>Journal of Transportation Engineering, Part A: Systems</w:t>
      </w:r>
      <w:r w:rsidRPr="00AF24D8">
        <w:rPr>
          <w:noProof/>
        </w:rPr>
        <w:t xml:space="preserve"> 145(1): 4018078.</w:t>
      </w:r>
    </w:p>
    <w:p w14:paraId="285FD215" w14:textId="77777777" w:rsidR="00AF24D8" w:rsidRPr="00AF24D8" w:rsidRDefault="00AF24D8" w:rsidP="00AF24D8">
      <w:pPr>
        <w:widowControl w:val="0"/>
        <w:autoSpaceDE w:val="0"/>
        <w:autoSpaceDN w:val="0"/>
        <w:adjustRightInd w:val="0"/>
        <w:ind w:left="480" w:hanging="480"/>
        <w:rPr>
          <w:noProof/>
        </w:rPr>
      </w:pPr>
      <w:r w:rsidRPr="00AF24D8">
        <w:rPr>
          <w:noProof/>
        </w:rPr>
        <w:t xml:space="preserve">Cats, Oded, and Gerasimos Loutos. 2016. “Evaluating the Added-Value of Online Bus Arrival Prediction Schemes.” </w:t>
      </w:r>
      <w:r w:rsidRPr="00AF24D8">
        <w:rPr>
          <w:i/>
          <w:iCs/>
          <w:noProof/>
        </w:rPr>
        <w:t>Transportation Research Part A: Policy and Practice</w:t>
      </w:r>
      <w:r w:rsidRPr="00AF24D8">
        <w:rPr>
          <w:noProof/>
        </w:rPr>
        <w:t xml:space="preserve"> 86: 35–55. http://www.sciencedirect.com/science/article/pii/S0965856415300124.</w:t>
      </w:r>
    </w:p>
    <w:p w14:paraId="7F0B4A4A" w14:textId="77777777" w:rsidR="00AF24D8" w:rsidRPr="00AF24D8" w:rsidRDefault="00AF24D8" w:rsidP="00AF24D8">
      <w:pPr>
        <w:widowControl w:val="0"/>
        <w:autoSpaceDE w:val="0"/>
        <w:autoSpaceDN w:val="0"/>
        <w:adjustRightInd w:val="0"/>
        <w:ind w:left="480" w:hanging="480"/>
        <w:rPr>
          <w:noProof/>
        </w:rPr>
      </w:pPr>
      <w:r w:rsidRPr="00AF24D8">
        <w:rPr>
          <w:noProof/>
        </w:rPr>
        <w:t>Center for Urban Transportation Research @ USF. 2020. “Gtfs-Realtime-Validator.” https://github.com/CUTR-at-USF/gtfs-realtime-validator (May 18, 2020).</w:t>
      </w:r>
    </w:p>
    <w:p w14:paraId="6F2DF0D7" w14:textId="77777777" w:rsidR="00AF24D8" w:rsidRPr="00AF24D8" w:rsidRDefault="00AF24D8" w:rsidP="00AF24D8">
      <w:pPr>
        <w:widowControl w:val="0"/>
        <w:autoSpaceDE w:val="0"/>
        <w:autoSpaceDN w:val="0"/>
        <w:adjustRightInd w:val="0"/>
        <w:ind w:left="480" w:hanging="480"/>
        <w:rPr>
          <w:noProof/>
        </w:rPr>
      </w:pPr>
      <w:r w:rsidRPr="00AF24D8">
        <w:rPr>
          <w:noProof/>
        </w:rPr>
        <w:t xml:space="preserve">Chen, Xumei, Lei Yu, Yushi Zhang, and Jifu Guo. 2009. “Analyzing Urban Bus Service Reliability at the Stop, Route, and Network Levels.” </w:t>
      </w:r>
      <w:r w:rsidRPr="00AF24D8">
        <w:rPr>
          <w:i/>
          <w:iCs/>
          <w:noProof/>
        </w:rPr>
        <w:t>Transportation research part A: policy and practice</w:t>
      </w:r>
      <w:r w:rsidRPr="00AF24D8">
        <w:rPr>
          <w:noProof/>
        </w:rPr>
        <w:t xml:space="preserve"> 43(8): 722–34.</w:t>
      </w:r>
    </w:p>
    <w:p w14:paraId="507D60F7" w14:textId="77777777" w:rsidR="00AF24D8" w:rsidRPr="00AF24D8" w:rsidRDefault="00AF24D8" w:rsidP="00AF24D8">
      <w:pPr>
        <w:widowControl w:val="0"/>
        <w:autoSpaceDE w:val="0"/>
        <w:autoSpaceDN w:val="0"/>
        <w:adjustRightInd w:val="0"/>
        <w:ind w:left="480" w:hanging="480"/>
        <w:rPr>
          <w:noProof/>
        </w:rPr>
      </w:pPr>
      <w:r w:rsidRPr="00AF24D8">
        <w:rPr>
          <w:noProof/>
        </w:rPr>
        <w:t>Chertoff, Jane. 2018. “What’s the Average Running Speed and Can You Improve Your Pace?” https://www.healthline.com/health/fitness-exercise/average-running-speed (May 18, 2020).</w:t>
      </w:r>
    </w:p>
    <w:p w14:paraId="74FDBD1E" w14:textId="77777777" w:rsidR="00AF24D8" w:rsidRPr="00AF24D8" w:rsidRDefault="00AF24D8" w:rsidP="00AF24D8">
      <w:pPr>
        <w:widowControl w:val="0"/>
        <w:autoSpaceDE w:val="0"/>
        <w:autoSpaceDN w:val="0"/>
        <w:adjustRightInd w:val="0"/>
        <w:ind w:left="480" w:hanging="480"/>
        <w:rPr>
          <w:noProof/>
        </w:rPr>
      </w:pPr>
      <w:r w:rsidRPr="00AF24D8">
        <w:rPr>
          <w:noProof/>
        </w:rPr>
        <w:t>COTA. 2019. “How Does COTA Measure On-Time Performance?” https://www.cota.com/policies/on-time-performance/ (February 5, 2019).</w:t>
      </w:r>
    </w:p>
    <w:p w14:paraId="454D1C7D" w14:textId="77777777" w:rsidR="00AF24D8" w:rsidRPr="00AF24D8" w:rsidRDefault="00AF24D8" w:rsidP="00AF24D8">
      <w:pPr>
        <w:widowControl w:val="0"/>
        <w:autoSpaceDE w:val="0"/>
        <w:autoSpaceDN w:val="0"/>
        <w:adjustRightInd w:val="0"/>
        <w:ind w:left="480" w:hanging="480"/>
        <w:rPr>
          <w:noProof/>
        </w:rPr>
      </w:pPr>
      <w:r w:rsidRPr="00AF24D8">
        <w:rPr>
          <w:noProof/>
        </w:rPr>
        <w:t xml:space="preserve">El-Geneidy, Ahmed M, James G Strathman, Thomas J Kimpel, and David T Crout. 2006. “Effects of Bus Stop Consolidation on Passenger Activity and Transit Operations.” </w:t>
      </w:r>
      <w:r w:rsidRPr="00AF24D8">
        <w:rPr>
          <w:i/>
          <w:iCs/>
          <w:noProof/>
        </w:rPr>
        <w:t>Transportation Research Record</w:t>
      </w:r>
      <w:r w:rsidRPr="00AF24D8">
        <w:rPr>
          <w:noProof/>
        </w:rPr>
        <w:t xml:space="preserve"> 1971(1): 32–41.</w:t>
      </w:r>
    </w:p>
    <w:p w14:paraId="3A4AB32A" w14:textId="77777777" w:rsidR="00AF24D8" w:rsidRPr="00AF24D8" w:rsidRDefault="00AF24D8" w:rsidP="00AF24D8">
      <w:pPr>
        <w:widowControl w:val="0"/>
        <w:autoSpaceDE w:val="0"/>
        <w:autoSpaceDN w:val="0"/>
        <w:adjustRightInd w:val="0"/>
        <w:ind w:left="480" w:hanging="480"/>
        <w:rPr>
          <w:noProof/>
        </w:rPr>
      </w:pPr>
      <w:r w:rsidRPr="00AF24D8">
        <w:rPr>
          <w:noProof/>
        </w:rPr>
        <w:t xml:space="preserve">El‐Geneidy, Ahmed M, Jessica Horning, and Kevin J Krizek. 2011. “Analyzing Transit Service Reliability Using Detailed Data from Automatic Vehicular Locator Systems.” </w:t>
      </w:r>
      <w:r w:rsidRPr="00AF24D8">
        <w:rPr>
          <w:i/>
          <w:iCs/>
          <w:noProof/>
        </w:rPr>
        <w:t>Journal of Advanced Transportation</w:t>
      </w:r>
      <w:r w:rsidRPr="00AF24D8">
        <w:rPr>
          <w:noProof/>
        </w:rPr>
        <w:t xml:space="preserve"> 45(1): 66–79.</w:t>
      </w:r>
    </w:p>
    <w:p w14:paraId="5EC81E3C" w14:textId="77777777" w:rsidR="00AF24D8" w:rsidRPr="00AF24D8" w:rsidRDefault="00AF24D8" w:rsidP="00AF24D8">
      <w:pPr>
        <w:widowControl w:val="0"/>
        <w:autoSpaceDE w:val="0"/>
        <w:autoSpaceDN w:val="0"/>
        <w:adjustRightInd w:val="0"/>
        <w:ind w:left="480" w:hanging="480"/>
        <w:rPr>
          <w:noProof/>
        </w:rPr>
      </w:pPr>
      <w:r w:rsidRPr="00AF24D8">
        <w:rPr>
          <w:noProof/>
        </w:rPr>
        <w:t xml:space="preserve">Firmani, Donatella, Massimo Mecella, Monica Scannapieco, and Carlo Batini. 2016. “On the Meaningfulness of ‘Big Data Quality.’” </w:t>
      </w:r>
      <w:r w:rsidRPr="00AF24D8">
        <w:rPr>
          <w:i/>
          <w:iCs/>
          <w:noProof/>
        </w:rPr>
        <w:t>Data Science and Engineering</w:t>
      </w:r>
      <w:r w:rsidRPr="00AF24D8">
        <w:rPr>
          <w:noProof/>
        </w:rPr>
        <w:t xml:space="preserve"> 1(1): 6–20.</w:t>
      </w:r>
    </w:p>
    <w:p w14:paraId="3E3CC4AE" w14:textId="77777777" w:rsidR="00AF24D8" w:rsidRPr="00AF24D8" w:rsidRDefault="00AF24D8" w:rsidP="00AF24D8">
      <w:pPr>
        <w:widowControl w:val="0"/>
        <w:autoSpaceDE w:val="0"/>
        <w:autoSpaceDN w:val="0"/>
        <w:adjustRightInd w:val="0"/>
        <w:ind w:left="480" w:hanging="480"/>
        <w:rPr>
          <w:noProof/>
        </w:rPr>
      </w:pPr>
      <w:r w:rsidRPr="00AF24D8">
        <w:rPr>
          <w:noProof/>
        </w:rPr>
        <w:t xml:space="preserve">Furth, Peter G, and Theo H J Muller. 2006. “Service Reliability and Hidden Waiting Time: </w:t>
      </w:r>
      <w:r w:rsidRPr="00AF24D8">
        <w:rPr>
          <w:noProof/>
        </w:rPr>
        <w:lastRenderedPageBreak/>
        <w:t xml:space="preserve">Insights from Automatic Vehicle Location Data.” </w:t>
      </w:r>
      <w:r w:rsidRPr="00AF24D8">
        <w:rPr>
          <w:i/>
          <w:iCs/>
          <w:noProof/>
        </w:rPr>
        <w:t>Transportation Research Record</w:t>
      </w:r>
      <w:r w:rsidRPr="00AF24D8">
        <w:rPr>
          <w:noProof/>
        </w:rPr>
        <w:t xml:space="preserve"> 1955(1): 79–87.</w:t>
      </w:r>
    </w:p>
    <w:p w14:paraId="3C521BBB" w14:textId="77777777" w:rsidR="00AF24D8" w:rsidRPr="00AF24D8" w:rsidRDefault="00AF24D8" w:rsidP="00AF24D8">
      <w:pPr>
        <w:widowControl w:val="0"/>
        <w:autoSpaceDE w:val="0"/>
        <w:autoSpaceDN w:val="0"/>
        <w:adjustRightInd w:val="0"/>
        <w:ind w:left="480" w:hanging="480"/>
        <w:rPr>
          <w:noProof/>
        </w:rPr>
      </w:pPr>
      <w:r w:rsidRPr="00AF24D8">
        <w:rPr>
          <w:noProof/>
        </w:rPr>
        <w:t>GCRTA. 2018. “QUARTERLY MANAGEMENT REPORT.” http://www.riderta.com/sites/default/files/qmr/QMR2018Q2.pdf (June 11, 2020).</w:t>
      </w:r>
    </w:p>
    <w:p w14:paraId="34FEAA94" w14:textId="77777777" w:rsidR="00AF24D8" w:rsidRPr="00AF24D8" w:rsidRDefault="00AF24D8" w:rsidP="00AF24D8">
      <w:pPr>
        <w:widowControl w:val="0"/>
        <w:autoSpaceDE w:val="0"/>
        <w:autoSpaceDN w:val="0"/>
        <w:adjustRightInd w:val="0"/>
        <w:ind w:left="480" w:hanging="480"/>
        <w:rPr>
          <w:noProof/>
        </w:rPr>
      </w:pPr>
      <w:r w:rsidRPr="00AF24D8">
        <w:rPr>
          <w:noProof/>
        </w:rPr>
        <w:t>Google Developers. “GTFS Playbook: Using Static with Realtime.” https://support.google.com/transitpartners/answer/9047609?hl=en (May 9, 2020).</w:t>
      </w:r>
    </w:p>
    <w:p w14:paraId="28E2BAD8" w14:textId="77777777" w:rsidR="00AF24D8" w:rsidRPr="00AF24D8" w:rsidRDefault="00AF24D8" w:rsidP="00AF24D8">
      <w:pPr>
        <w:widowControl w:val="0"/>
        <w:autoSpaceDE w:val="0"/>
        <w:autoSpaceDN w:val="0"/>
        <w:adjustRightInd w:val="0"/>
        <w:ind w:left="480" w:hanging="480"/>
        <w:rPr>
          <w:noProof/>
        </w:rPr>
      </w:pPr>
      <w:r w:rsidRPr="00AF24D8">
        <w:rPr>
          <w:noProof/>
        </w:rPr>
        <w:t xml:space="preserve">Huo, Yueying, Jinhua Zhao, Wenquan Li, and Xiaojian Hu. 2014. “Measuring Bus Service Reliability: An Example of Bus Rapid Transit in Changzhou.” </w:t>
      </w:r>
      <w:r w:rsidRPr="00AF24D8">
        <w:rPr>
          <w:i/>
          <w:iCs/>
          <w:noProof/>
        </w:rPr>
        <w:t>Journal of Public Transportation</w:t>
      </w:r>
      <w:r w:rsidRPr="00AF24D8">
        <w:rPr>
          <w:noProof/>
        </w:rPr>
        <w:t xml:space="preserve"> 17(2): 6.</w:t>
      </w:r>
    </w:p>
    <w:p w14:paraId="1D26CA76" w14:textId="77777777" w:rsidR="00AF24D8" w:rsidRPr="00AF24D8" w:rsidRDefault="00AF24D8" w:rsidP="00AF24D8">
      <w:pPr>
        <w:widowControl w:val="0"/>
        <w:autoSpaceDE w:val="0"/>
        <w:autoSpaceDN w:val="0"/>
        <w:adjustRightInd w:val="0"/>
        <w:ind w:left="480" w:hanging="480"/>
        <w:rPr>
          <w:noProof/>
        </w:rPr>
      </w:pPr>
      <w:r w:rsidRPr="00AF24D8">
        <w:rPr>
          <w:noProof/>
        </w:rPr>
        <w:t>James, Nelson. 2017. “Signage 101 – Letter Height Visibility.” https://www.signs.com/blog/signage-101-letter-height-visibility/ (May 18, 2020).</w:t>
      </w:r>
    </w:p>
    <w:p w14:paraId="7431CA1C" w14:textId="77777777" w:rsidR="00AF24D8" w:rsidRPr="00AF24D8" w:rsidRDefault="00AF24D8" w:rsidP="00AF24D8">
      <w:pPr>
        <w:widowControl w:val="0"/>
        <w:autoSpaceDE w:val="0"/>
        <w:autoSpaceDN w:val="0"/>
        <w:adjustRightInd w:val="0"/>
        <w:ind w:left="480" w:hanging="480"/>
        <w:rPr>
          <w:noProof/>
        </w:rPr>
      </w:pPr>
      <w:r w:rsidRPr="00AF24D8">
        <w:rPr>
          <w:noProof/>
        </w:rPr>
        <w:t xml:space="preserve">Liu, Gang, Ling Shi, and Tony Z Qiu. 2016. </w:t>
      </w:r>
      <w:r w:rsidRPr="00AF24D8">
        <w:rPr>
          <w:i/>
          <w:iCs/>
          <w:noProof/>
        </w:rPr>
        <w:t>Evaluation of Factors Affecting Bus On-Time Performance in Edmonton, Canada</w:t>
      </w:r>
      <w:r w:rsidRPr="00AF24D8">
        <w:rPr>
          <w:noProof/>
        </w:rPr>
        <w:t>.</w:t>
      </w:r>
    </w:p>
    <w:p w14:paraId="35238BAF" w14:textId="77777777" w:rsidR="00AF24D8" w:rsidRPr="00AF24D8" w:rsidRDefault="00AF24D8" w:rsidP="00AF24D8">
      <w:pPr>
        <w:widowControl w:val="0"/>
        <w:autoSpaceDE w:val="0"/>
        <w:autoSpaceDN w:val="0"/>
        <w:adjustRightInd w:val="0"/>
        <w:ind w:left="480" w:hanging="480"/>
        <w:rPr>
          <w:noProof/>
        </w:rPr>
      </w:pPr>
      <w:r w:rsidRPr="00AF24D8">
        <w:rPr>
          <w:noProof/>
        </w:rPr>
        <w:t>OpenMobilityData. 2020. “OpenMobilityData GTFS-RT.” https://openmobilitydata.org/search?q=gtfsrt.</w:t>
      </w:r>
    </w:p>
    <w:p w14:paraId="2FB287A0" w14:textId="77777777" w:rsidR="00AF24D8" w:rsidRPr="00AF24D8" w:rsidRDefault="00AF24D8" w:rsidP="00AF24D8">
      <w:pPr>
        <w:widowControl w:val="0"/>
        <w:autoSpaceDE w:val="0"/>
        <w:autoSpaceDN w:val="0"/>
        <w:adjustRightInd w:val="0"/>
        <w:ind w:left="480" w:hanging="480"/>
        <w:rPr>
          <w:noProof/>
        </w:rPr>
      </w:pPr>
      <w:r w:rsidRPr="00AF24D8">
        <w:rPr>
          <w:noProof/>
        </w:rPr>
        <w:t xml:space="preserve">Park, Yongha et al. 2019. “Assessing Public Transit Performance Using Real-Time Data: Spatiotemporal Patterns of Bus Operation Delays in Columbus, Ohio, USA.” </w:t>
      </w:r>
      <w:r w:rsidRPr="00AF24D8">
        <w:rPr>
          <w:i/>
          <w:iCs/>
          <w:noProof/>
        </w:rPr>
        <w:t>International Journal of Geographical Information Science</w:t>
      </w:r>
      <w:r w:rsidRPr="00AF24D8">
        <w:rPr>
          <w:noProof/>
        </w:rPr>
        <w:t>: 1–26.</w:t>
      </w:r>
    </w:p>
    <w:p w14:paraId="6F60A05D" w14:textId="669C33D8" w:rsidR="00AF24D8" w:rsidRPr="004B7579" w:rsidRDefault="00AF24D8" w:rsidP="007F1FDD">
      <w:pPr>
        <w:rPr>
          <w:rFonts w:hint="eastAsia"/>
        </w:rPr>
      </w:pPr>
      <w:r>
        <w:fldChar w:fldCharType="end"/>
      </w:r>
    </w:p>
    <w:sectPr w:rsidR="00AF24D8" w:rsidRPr="004B757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Liu, Luyu" w:date="2020-06-19T16:42:00Z" w:initials="LL">
    <w:p w14:paraId="346E4F94" w14:textId="77777777" w:rsidR="00321F8C" w:rsidRDefault="00321F8C">
      <w:pPr>
        <w:pStyle w:val="CommentText"/>
      </w:pPr>
      <w:r>
        <w:rPr>
          <w:rStyle w:val="CommentReference"/>
        </w:rPr>
        <w:annotationRef/>
      </w:r>
      <w:r>
        <w:t>Please feel free to delete this. I don’t want to sound too defensive.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46E4F9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729AB"/>
    <w:multiLevelType w:val="hybridMultilevel"/>
    <w:tmpl w:val="83F275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D1C2FC9"/>
    <w:multiLevelType w:val="hybridMultilevel"/>
    <w:tmpl w:val="41C23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1015F6"/>
    <w:multiLevelType w:val="hybridMultilevel"/>
    <w:tmpl w:val="E0465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2332E0"/>
    <w:multiLevelType w:val="hybridMultilevel"/>
    <w:tmpl w:val="7428A35C"/>
    <w:lvl w:ilvl="0" w:tplc="3F808428">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A11C3"/>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234E1768"/>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245F07F7"/>
    <w:multiLevelType w:val="hybridMultilevel"/>
    <w:tmpl w:val="A8C2CCAA"/>
    <w:lvl w:ilvl="0" w:tplc="2052476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C26B69"/>
    <w:multiLevelType w:val="hybridMultilevel"/>
    <w:tmpl w:val="D214E7F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 w15:restartNumberingAfterBreak="0">
    <w:nsid w:val="2E290D56"/>
    <w:multiLevelType w:val="hybridMultilevel"/>
    <w:tmpl w:val="FD762E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4508A94A">
      <w:start w:val="20"/>
      <w:numFmt w:val="bullet"/>
      <w:lvlText w:val=""/>
      <w:lvlJc w:val="left"/>
      <w:pPr>
        <w:ind w:left="1800" w:hanging="360"/>
      </w:pPr>
      <w:rPr>
        <w:rFonts w:ascii="Wingdings" w:eastAsiaTheme="minorEastAsia" w:hAnsi="Wingdings" w:cs="Times New Roman"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3AC1336"/>
    <w:multiLevelType w:val="hybridMultilevel"/>
    <w:tmpl w:val="AA224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B251C4"/>
    <w:multiLevelType w:val="hybridMultilevel"/>
    <w:tmpl w:val="3A30C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D180D56"/>
    <w:multiLevelType w:val="hybridMultilevel"/>
    <w:tmpl w:val="716C9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2D07811"/>
    <w:multiLevelType w:val="hybridMultilevel"/>
    <w:tmpl w:val="8AC66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6"/>
  </w:num>
  <w:num w:numId="4">
    <w:abstractNumId w:val="3"/>
  </w:num>
  <w:num w:numId="5">
    <w:abstractNumId w:val="9"/>
  </w:num>
  <w:num w:numId="6">
    <w:abstractNumId w:val="0"/>
  </w:num>
  <w:num w:numId="7">
    <w:abstractNumId w:val="8"/>
  </w:num>
  <w:num w:numId="8">
    <w:abstractNumId w:val="1"/>
  </w:num>
  <w:num w:numId="9">
    <w:abstractNumId w:val="10"/>
  </w:num>
  <w:num w:numId="10">
    <w:abstractNumId w:val="11"/>
  </w:num>
  <w:num w:numId="11">
    <w:abstractNumId w:val="2"/>
  </w:num>
  <w:num w:numId="12">
    <w:abstractNumId w:val="7"/>
  </w:num>
  <w:num w:numId="1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2103"/>
    <w:rsid w:val="0000735F"/>
    <w:rsid w:val="000100DE"/>
    <w:rsid w:val="00012103"/>
    <w:rsid w:val="00012CFB"/>
    <w:rsid w:val="00013F9D"/>
    <w:rsid w:val="00027BBB"/>
    <w:rsid w:val="00035D17"/>
    <w:rsid w:val="00040BBA"/>
    <w:rsid w:val="0004148A"/>
    <w:rsid w:val="00042BB4"/>
    <w:rsid w:val="00044A4C"/>
    <w:rsid w:val="0005342B"/>
    <w:rsid w:val="00056C11"/>
    <w:rsid w:val="00057D1B"/>
    <w:rsid w:val="0006480C"/>
    <w:rsid w:val="00066446"/>
    <w:rsid w:val="00070565"/>
    <w:rsid w:val="00072BE5"/>
    <w:rsid w:val="00075952"/>
    <w:rsid w:val="00081406"/>
    <w:rsid w:val="000814CC"/>
    <w:rsid w:val="00083F1C"/>
    <w:rsid w:val="00085C2C"/>
    <w:rsid w:val="0008796F"/>
    <w:rsid w:val="0008798F"/>
    <w:rsid w:val="000910A2"/>
    <w:rsid w:val="00091B9E"/>
    <w:rsid w:val="00091E5B"/>
    <w:rsid w:val="000976B0"/>
    <w:rsid w:val="00097ABC"/>
    <w:rsid w:val="000A25CB"/>
    <w:rsid w:val="000A5646"/>
    <w:rsid w:val="000A7D23"/>
    <w:rsid w:val="000B09A7"/>
    <w:rsid w:val="000B288F"/>
    <w:rsid w:val="000C04D7"/>
    <w:rsid w:val="000C1761"/>
    <w:rsid w:val="000C1E3B"/>
    <w:rsid w:val="000C544F"/>
    <w:rsid w:val="000D2F00"/>
    <w:rsid w:val="000E0C29"/>
    <w:rsid w:val="000E24BD"/>
    <w:rsid w:val="000E2AC0"/>
    <w:rsid w:val="000E3489"/>
    <w:rsid w:val="000E57E9"/>
    <w:rsid w:val="000F7C2A"/>
    <w:rsid w:val="00102DBC"/>
    <w:rsid w:val="00105FBF"/>
    <w:rsid w:val="00107EBD"/>
    <w:rsid w:val="00110735"/>
    <w:rsid w:val="001120B0"/>
    <w:rsid w:val="00112E13"/>
    <w:rsid w:val="0011588A"/>
    <w:rsid w:val="0011593B"/>
    <w:rsid w:val="001215FE"/>
    <w:rsid w:val="00125072"/>
    <w:rsid w:val="00127EB0"/>
    <w:rsid w:val="001308E8"/>
    <w:rsid w:val="0013687D"/>
    <w:rsid w:val="00136C21"/>
    <w:rsid w:val="00141D20"/>
    <w:rsid w:val="00144F82"/>
    <w:rsid w:val="00155A99"/>
    <w:rsid w:val="00155E08"/>
    <w:rsid w:val="00156065"/>
    <w:rsid w:val="00171B8E"/>
    <w:rsid w:val="00172D7A"/>
    <w:rsid w:val="00176D79"/>
    <w:rsid w:val="00177EDC"/>
    <w:rsid w:val="00180AFC"/>
    <w:rsid w:val="00184E97"/>
    <w:rsid w:val="00196C60"/>
    <w:rsid w:val="001A0304"/>
    <w:rsid w:val="001A441D"/>
    <w:rsid w:val="001B327C"/>
    <w:rsid w:val="001B52B4"/>
    <w:rsid w:val="001B5841"/>
    <w:rsid w:val="001C135E"/>
    <w:rsid w:val="001C1FC6"/>
    <w:rsid w:val="001C358C"/>
    <w:rsid w:val="001C50C8"/>
    <w:rsid w:val="001D06AD"/>
    <w:rsid w:val="001D4C13"/>
    <w:rsid w:val="001E1AE2"/>
    <w:rsid w:val="001E28B1"/>
    <w:rsid w:val="001E3A66"/>
    <w:rsid w:val="001E6B85"/>
    <w:rsid w:val="001F0C06"/>
    <w:rsid w:val="001F1097"/>
    <w:rsid w:val="001F19B1"/>
    <w:rsid w:val="001F1D7F"/>
    <w:rsid w:val="001F1E9A"/>
    <w:rsid w:val="001F4353"/>
    <w:rsid w:val="001F606F"/>
    <w:rsid w:val="001F7DCE"/>
    <w:rsid w:val="00201B97"/>
    <w:rsid w:val="002052FE"/>
    <w:rsid w:val="00205FA4"/>
    <w:rsid w:val="00207CEE"/>
    <w:rsid w:val="00211916"/>
    <w:rsid w:val="002123D8"/>
    <w:rsid w:val="00212968"/>
    <w:rsid w:val="002146AC"/>
    <w:rsid w:val="00221771"/>
    <w:rsid w:val="00224623"/>
    <w:rsid w:val="00224F14"/>
    <w:rsid w:val="0022606D"/>
    <w:rsid w:val="002269BC"/>
    <w:rsid w:val="00230A75"/>
    <w:rsid w:val="002331D8"/>
    <w:rsid w:val="00233FA4"/>
    <w:rsid w:val="00236CBC"/>
    <w:rsid w:val="002400F8"/>
    <w:rsid w:val="00240D10"/>
    <w:rsid w:val="00243A28"/>
    <w:rsid w:val="00245B11"/>
    <w:rsid w:val="00247014"/>
    <w:rsid w:val="00250DE0"/>
    <w:rsid w:val="00254D44"/>
    <w:rsid w:val="0025549C"/>
    <w:rsid w:val="002559EA"/>
    <w:rsid w:val="0026416C"/>
    <w:rsid w:val="0026422B"/>
    <w:rsid w:val="0026479D"/>
    <w:rsid w:val="00265359"/>
    <w:rsid w:val="00270479"/>
    <w:rsid w:val="00271112"/>
    <w:rsid w:val="0028746B"/>
    <w:rsid w:val="00290E27"/>
    <w:rsid w:val="002A4BDF"/>
    <w:rsid w:val="002A72D3"/>
    <w:rsid w:val="002A740B"/>
    <w:rsid w:val="002B316D"/>
    <w:rsid w:val="002B39B1"/>
    <w:rsid w:val="002C0CF7"/>
    <w:rsid w:val="002C3FD1"/>
    <w:rsid w:val="002C64D8"/>
    <w:rsid w:val="002C7FEC"/>
    <w:rsid w:val="002D4586"/>
    <w:rsid w:val="002D745B"/>
    <w:rsid w:val="002E2526"/>
    <w:rsid w:val="002E5FC0"/>
    <w:rsid w:val="002F5FBA"/>
    <w:rsid w:val="003032B5"/>
    <w:rsid w:val="003102DB"/>
    <w:rsid w:val="00313514"/>
    <w:rsid w:val="0031554F"/>
    <w:rsid w:val="003164F7"/>
    <w:rsid w:val="00317B24"/>
    <w:rsid w:val="003214B2"/>
    <w:rsid w:val="00321847"/>
    <w:rsid w:val="00321F8C"/>
    <w:rsid w:val="0033496B"/>
    <w:rsid w:val="00337832"/>
    <w:rsid w:val="00341D73"/>
    <w:rsid w:val="003433B6"/>
    <w:rsid w:val="0034354E"/>
    <w:rsid w:val="00344C76"/>
    <w:rsid w:val="00351991"/>
    <w:rsid w:val="00355CDC"/>
    <w:rsid w:val="00355E11"/>
    <w:rsid w:val="003560CB"/>
    <w:rsid w:val="00372DD2"/>
    <w:rsid w:val="00375FB9"/>
    <w:rsid w:val="003849DE"/>
    <w:rsid w:val="003862CF"/>
    <w:rsid w:val="00387518"/>
    <w:rsid w:val="0039655D"/>
    <w:rsid w:val="003A2405"/>
    <w:rsid w:val="003B0AE1"/>
    <w:rsid w:val="003B1C10"/>
    <w:rsid w:val="003B4B92"/>
    <w:rsid w:val="003B63F3"/>
    <w:rsid w:val="003B746B"/>
    <w:rsid w:val="003C1F36"/>
    <w:rsid w:val="003C4360"/>
    <w:rsid w:val="003C5161"/>
    <w:rsid w:val="003C676B"/>
    <w:rsid w:val="003C7220"/>
    <w:rsid w:val="003D3098"/>
    <w:rsid w:val="003D3C40"/>
    <w:rsid w:val="003D46D1"/>
    <w:rsid w:val="003D5729"/>
    <w:rsid w:val="003D7513"/>
    <w:rsid w:val="003E5576"/>
    <w:rsid w:val="003F25E9"/>
    <w:rsid w:val="003F7627"/>
    <w:rsid w:val="00400B97"/>
    <w:rsid w:val="00401FCE"/>
    <w:rsid w:val="00402A44"/>
    <w:rsid w:val="00414C00"/>
    <w:rsid w:val="00416825"/>
    <w:rsid w:val="00417AC3"/>
    <w:rsid w:val="00423DEC"/>
    <w:rsid w:val="00431252"/>
    <w:rsid w:val="00433C65"/>
    <w:rsid w:val="004356BF"/>
    <w:rsid w:val="004372CB"/>
    <w:rsid w:val="00440176"/>
    <w:rsid w:val="00441B51"/>
    <w:rsid w:val="00441C50"/>
    <w:rsid w:val="00447D5F"/>
    <w:rsid w:val="004500D6"/>
    <w:rsid w:val="00451440"/>
    <w:rsid w:val="004525C8"/>
    <w:rsid w:val="00453C4E"/>
    <w:rsid w:val="004559FE"/>
    <w:rsid w:val="0045692F"/>
    <w:rsid w:val="00461006"/>
    <w:rsid w:val="00466988"/>
    <w:rsid w:val="00466CCD"/>
    <w:rsid w:val="00472137"/>
    <w:rsid w:val="00475ADD"/>
    <w:rsid w:val="00483859"/>
    <w:rsid w:val="00486E2A"/>
    <w:rsid w:val="00487D07"/>
    <w:rsid w:val="00487D4B"/>
    <w:rsid w:val="00490236"/>
    <w:rsid w:val="004A63A9"/>
    <w:rsid w:val="004A76A1"/>
    <w:rsid w:val="004B4CEF"/>
    <w:rsid w:val="004B7579"/>
    <w:rsid w:val="004B7A57"/>
    <w:rsid w:val="004C2010"/>
    <w:rsid w:val="004C4915"/>
    <w:rsid w:val="004C5619"/>
    <w:rsid w:val="004C5B0E"/>
    <w:rsid w:val="004C71F0"/>
    <w:rsid w:val="004D6D58"/>
    <w:rsid w:val="004E2655"/>
    <w:rsid w:val="004E3978"/>
    <w:rsid w:val="004F307F"/>
    <w:rsid w:val="004F38E2"/>
    <w:rsid w:val="00500404"/>
    <w:rsid w:val="005062F6"/>
    <w:rsid w:val="00513794"/>
    <w:rsid w:val="00516910"/>
    <w:rsid w:val="00517076"/>
    <w:rsid w:val="00517283"/>
    <w:rsid w:val="005179D0"/>
    <w:rsid w:val="00517FF3"/>
    <w:rsid w:val="00524488"/>
    <w:rsid w:val="005254FE"/>
    <w:rsid w:val="0052707A"/>
    <w:rsid w:val="005317BA"/>
    <w:rsid w:val="0053265F"/>
    <w:rsid w:val="005342DD"/>
    <w:rsid w:val="00541719"/>
    <w:rsid w:val="00544EAA"/>
    <w:rsid w:val="005529CC"/>
    <w:rsid w:val="00553785"/>
    <w:rsid w:val="005556D4"/>
    <w:rsid w:val="005557D6"/>
    <w:rsid w:val="00562E4F"/>
    <w:rsid w:val="00563164"/>
    <w:rsid w:val="005711D2"/>
    <w:rsid w:val="00585A1E"/>
    <w:rsid w:val="0059362D"/>
    <w:rsid w:val="005936B0"/>
    <w:rsid w:val="0059601C"/>
    <w:rsid w:val="00596682"/>
    <w:rsid w:val="005A07E1"/>
    <w:rsid w:val="005A156E"/>
    <w:rsid w:val="005A1CD0"/>
    <w:rsid w:val="005A2C8F"/>
    <w:rsid w:val="005A302D"/>
    <w:rsid w:val="005A4C59"/>
    <w:rsid w:val="005B0630"/>
    <w:rsid w:val="005B5557"/>
    <w:rsid w:val="005C15BB"/>
    <w:rsid w:val="005C2599"/>
    <w:rsid w:val="005C6D5E"/>
    <w:rsid w:val="005D4CEC"/>
    <w:rsid w:val="005D5285"/>
    <w:rsid w:val="005E0692"/>
    <w:rsid w:val="005E3810"/>
    <w:rsid w:val="005E6958"/>
    <w:rsid w:val="005F3AA2"/>
    <w:rsid w:val="005F4CB7"/>
    <w:rsid w:val="005F7CB8"/>
    <w:rsid w:val="006009A5"/>
    <w:rsid w:val="0060345D"/>
    <w:rsid w:val="00603BB8"/>
    <w:rsid w:val="00607996"/>
    <w:rsid w:val="00610406"/>
    <w:rsid w:val="006150C1"/>
    <w:rsid w:val="00617C79"/>
    <w:rsid w:val="006207B0"/>
    <w:rsid w:val="006265E7"/>
    <w:rsid w:val="00626A54"/>
    <w:rsid w:val="00630B35"/>
    <w:rsid w:val="00631D8E"/>
    <w:rsid w:val="0063207F"/>
    <w:rsid w:val="00634ACD"/>
    <w:rsid w:val="00644DA6"/>
    <w:rsid w:val="006469B4"/>
    <w:rsid w:val="006501E2"/>
    <w:rsid w:val="00677ED2"/>
    <w:rsid w:val="006800F5"/>
    <w:rsid w:val="00683E42"/>
    <w:rsid w:val="00685F39"/>
    <w:rsid w:val="00691F3F"/>
    <w:rsid w:val="00696C3B"/>
    <w:rsid w:val="006A43C2"/>
    <w:rsid w:val="006A487A"/>
    <w:rsid w:val="006B0377"/>
    <w:rsid w:val="006B1B20"/>
    <w:rsid w:val="006B5A13"/>
    <w:rsid w:val="006B5AED"/>
    <w:rsid w:val="006B620F"/>
    <w:rsid w:val="006C1D63"/>
    <w:rsid w:val="006C27AB"/>
    <w:rsid w:val="006C2CBA"/>
    <w:rsid w:val="006D4272"/>
    <w:rsid w:val="006D7614"/>
    <w:rsid w:val="006E359D"/>
    <w:rsid w:val="006E3E1C"/>
    <w:rsid w:val="006E56FC"/>
    <w:rsid w:val="006E7033"/>
    <w:rsid w:val="006E716E"/>
    <w:rsid w:val="006F1DDB"/>
    <w:rsid w:val="006F262D"/>
    <w:rsid w:val="007002D1"/>
    <w:rsid w:val="00701035"/>
    <w:rsid w:val="00701BE5"/>
    <w:rsid w:val="00705C79"/>
    <w:rsid w:val="007068DF"/>
    <w:rsid w:val="00706F9A"/>
    <w:rsid w:val="00712149"/>
    <w:rsid w:val="00715867"/>
    <w:rsid w:val="00720043"/>
    <w:rsid w:val="007351D7"/>
    <w:rsid w:val="00741FC6"/>
    <w:rsid w:val="00742F30"/>
    <w:rsid w:val="00743657"/>
    <w:rsid w:val="0074585D"/>
    <w:rsid w:val="00746A1C"/>
    <w:rsid w:val="007540B1"/>
    <w:rsid w:val="0075440E"/>
    <w:rsid w:val="00755D39"/>
    <w:rsid w:val="007629C2"/>
    <w:rsid w:val="007807AE"/>
    <w:rsid w:val="007813D6"/>
    <w:rsid w:val="007950A0"/>
    <w:rsid w:val="00795CB8"/>
    <w:rsid w:val="007A0F0F"/>
    <w:rsid w:val="007A4FA6"/>
    <w:rsid w:val="007A5DD0"/>
    <w:rsid w:val="007A6340"/>
    <w:rsid w:val="007A6C32"/>
    <w:rsid w:val="007A6FEF"/>
    <w:rsid w:val="007A7F62"/>
    <w:rsid w:val="007B0194"/>
    <w:rsid w:val="007B41BE"/>
    <w:rsid w:val="007C0B16"/>
    <w:rsid w:val="007C0B5C"/>
    <w:rsid w:val="007C3DF4"/>
    <w:rsid w:val="007C458F"/>
    <w:rsid w:val="007D3876"/>
    <w:rsid w:val="007D3AB1"/>
    <w:rsid w:val="007D4C8E"/>
    <w:rsid w:val="007E3661"/>
    <w:rsid w:val="007E5672"/>
    <w:rsid w:val="007E5FD9"/>
    <w:rsid w:val="007E6464"/>
    <w:rsid w:val="007E6EE7"/>
    <w:rsid w:val="007F0064"/>
    <w:rsid w:val="007F1FDD"/>
    <w:rsid w:val="007F349B"/>
    <w:rsid w:val="007F6550"/>
    <w:rsid w:val="008028AE"/>
    <w:rsid w:val="00813C24"/>
    <w:rsid w:val="0081450F"/>
    <w:rsid w:val="00814E51"/>
    <w:rsid w:val="00820978"/>
    <w:rsid w:val="00820C7C"/>
    <w:rsid w:val="0082444B"/>
    <w:rsid w:val="00836097"/>
    <w:rsid w:val="0084175E"/>
    <w:rsid w:val="008478FA"/>
    <w:rsid w:val="00852291"/>
    <w:rsid w:val="00862815"/>
    <w:rsid w:val="00870C67"/>
    <w:rsid w:val="00872FC6"/>
    <w:rsid w:val="00874C2A"/>
    <w:rsid w:val="008767CF"/>
    <w:rsid w:val="008824E1"/>
    <w:rsid w:val="00883655"/>
    <w:rsid w:val="00884764"/>
    <w:rsid w:val="008856C4"/>
    <w:rsid w:val="00897673"/>
    <w:rsid w:val="008A0E85"/>
    <w:rsid w:val="008A37EE"/>
    <w:rsid w:val="008A6AB7"/>
    <w:rsid w:val="008B681D"/>
    <w:rsid w:val="008B6EF1"/>
    <w:rsid w:val="008C1644"/>
    <w:rsid w:val="008C19C0"/>
    <w:rsid w:val="008C1ABF"/>
    <w:rsid w:val="008C5272"/>
    <w:rsid w:val="008C5524"/>
    <w:rsid w:val="008D0B5D"/>
    <w:rsid w:val="008D0EFA"/>
    <w:rsid w:val="008D148E"/>
    <w:rsid w:val="008D1FFF"/>
    <w:rsid w:val="008D23D2"/>
    <w:rsid w:val="008D42D7"/>
    <w:rsid w:val="008E32F5"/>
    <w:rsid w:val="008E46F2"/>
    <w:rsid w:val="008F4EFB"/>
    <w:rsid w:val="008F540E"/>
    <w:rsid w:val="008F7ABB"/>
    <w:rsid w:val="008F7FBE"/>
    <w:rsid w:val="00902898"/>
    <w:rsid w:val="0090402F"/>
    <w:rsid w:val="0090732C"/>
    <w:rsid w:val="009075AA"/>
    <w:rsid w:val="00916D89"/>
    <w:rsid w:val="0092117D"/>
    <w:rsid w:val="00922CB2"/>
    <w:rsid w:val="00925003"/>
    <w:rsid w:val="00925FE4"/>
    <w:rsid w:val="00930584"/>
    <w:rsid w:val="00933E5B"/>
    <w:rsid w:val="00942ECB"/>
    <w:rsid w:val="009527CB"/>
    <w:rsid w:val="00954B3B"/>
    <w:rsid w:val="00954E63"/>
    <w:rsid w:val="009574EA"/>
    <w:rsid w:val="00961953"/>
    <w:rsid w:val="00961DA5"/>
    <w:rsid w:val="00961E31"/>
    <w:rsid w:val="00962596"/>
    <w:rsid w:val="009625BC"/>
    <w:rsid w:val="00963798"/>
    <w:rsid w:val="00965DBD"/>
    <w:rsid w:val="009731D5"/>
    <w:rsid w:val="009756E4"/>
    <w:rsid w:val="00980761"/>
    <w:rsid w:val="00983AF5"/>
    <w:rsid w:val="0098664C"/>
    <w:rsid w:val="00986F5D"/>
    <w:rsid w:val="009908D9"/>
    <w:rsid w:val="009A33B8"/>
    <w:rsid w:val="009A64AC"/>
    <w:rsid w:val="009B412E"/>
    <w:rsid w:val="009B73FF"/>
    <w:rsid w:val="009C571B"/>
    <w:rsid w:val="009C59D5"/>
    <w:rsid w:val="009D0480"/>
    <w:rsid w:val="009D6336"/>
    <w:rsid w:val="009D76F9"/>
    <w:rsid w:val="009E3DC9"/>
    <w:rsid w:val="009E74EE"/>
    <w:rsid w:val="009F09A0"/>
    <w:rsid w:val="009F101F"/>
    <w:rsid w:val="009F7022"/>
    <w:rsid w:val="00A1318D"/>
    <w:rsid w:val="00A17A55"/>
    <w:rsid w:val="00A224BF"/>
    <w:rsid w:val="00A22542"/>
    <w:rsid w:val="00A33855"/>
    <w:rsid w:val="00A35145"/>
    <w:rsid w:val="00A4212C"/>
    <w:rsid w:val="00A54669"/>
    <w:rsid w:val="00A60EF2"/>
    <w:rsid w:val="00A62DAC"/>
    <w:rsid w:val="00A663D3"/>
    <w:rsid w:val="00A8059D"/>
    <w:rsid w:val="00A8207F"/>
    <w:rsid w:val="00A824AC"/>
    <w:rsid w:val="00A83DD8"/>
    <w:rsid w:val="00A86905"/>
    <w:rsid w:val="00AA3E12"/>
    <w:rsid w:val="00AB0E4D"/>
    <w:rsid w:val="00AB53B9"/>
    <w:rsid w:val="00AB6F58"/>
    <w:rsid w:val="00AC067C"/>
    <w:rsid w:val="00AC428D"/>
    <w:rsid w:val="00AC5413"/>
    <w:rsid w:val="00AC5E38"/>
    <w:rsid w:val="00AC6776"/>
    <w:rsid w:val="00AD0E94"/>
    <w:rsid w:val="00AD116B"/>
    <w:rsid w:val="00AD1E48"/>
    <w:rsid w:val="00AD4D8D"/>
    <w:rsid w:val="00AE433E"/>
    <w:rsid w:val="00AE693A"/>
    <w:rsid w:val="00AE723B"/>
    <w:rsid w:val="00AF24D8"/>
    <w:rsid w:val="00AF2EE0"/>
    <w:rsid w:val="00AF3647"/>
    <w:rsid w:val="00AF579D"/>
    <w:rsid w:val="00AF5A22"/>
    <w:rsid w:val="00AF5FC6"/>
    <w:rsid w:val="00B01D2B"/>
    <w:rsid w:val="00B0312F"/>
    <w:rsid w:val="00B033B1"/>
    <w:rsid w:val="00B0352A"/>
    <w:rsid w:val="00B10D60"/>
    <w:rsid w:val="00B14FDA"/>
    <w:rsid w:val="00B1621E"/>
    <w:rsid w:val="00B16301"/>
    <w:rsid w:val="00B17D09"/>
    <w:rsid w:val="00B21AF8"/>
    <w:rsid w:val="00B21BE9"/>
    <w:rsid w:val="00B23095"/>
    <w:rsid w:val="00B2398C"/>
    <w:rsid w:val="00B23A6B"/>
    <w:rsid w:val="00B24CA2"/>
    <w:rsid w:val="00B27907"/>
    <w:rsid w:val="00B30521"/>
    <w:rsid w:val="00B31F46"/>
    <w:rsid w:val="00B32A88"/>
    <w:rsid w:val="00B32E8E"/>
    <w:rsid w:val="00B36F06"/>
    <w:rsid w:val="00B47CDD"/>
    <w:rsid w:val="00B51DBE"/>
    <w:rsid w:val="00B54D7D"/>
    <w:rsid w:val="00B56A1C"/>
    <w:rsid w:val="00B66ED8"/>
    <w:rsid w:val="00B74309"/>
    <w:rsid w:val="00B748BD"/>
    <w:rsid w:val="00B758A4"/>
    <w:rsid w:val="00B84B11"/>
    <w:rsid w:val="00B860E9"/>
    <w:rsid w:val="00B877F4"/>
    <w:rsid w:val="00B9277F"/>
    <w:rsid w:val="00B939DB"/>
    <w:rsid w:val="00B94E12"/>
    <w:rsid w:val="00BA485E"/>
    <w:rsid w:val="00BA6FDE"/>
    <w:rsid w:val="00BB2008"/>
    <w:rsid w:val="00BC1696"/>
    <w:rsid w:val="00BD4033"/>
    <w:rsid w:val="00BD634F"/>
    <w:rsid w:val="00BE0412"/>
    <w:rsid w:val="00BE438F"/>
    <w:rsid w:val="00BE65A5"/>
    <w:rsid w:val="00BF04CE"/>
    <w:rsid w:val="00BF56EB"/>
    <w:rsid w:val="00BF6FAD"/>
    <w:rsid w:val="00C002C1"/>
    <w:rsid w:val="00C02457"/>
    <w:rsid w:val="00C06268"/>
    <w:rsid w:val="00C076EA"/>
    <w:rsid w:val="00C11924"/>
    <w:rsid w:val="00C13887"/>
    <w:rsid w:val="00C20AE3"/>
    <w:rsid w:val="00C21C04"/>
    <w:rsid w:val="00C24E78"/>
    <w:rsid w:val="00C36406"/>
    <w:rsid w:val="00C37579"/>
    <w:rsid w:val="00C41D73"/>
    <w:rsid w:val="00C4794A"/>
    <w:rsid w:val="00C56C4D"/>
    <w:rsid w:val="00C5783C"/>
    <w:rsid w:val="00C61A74"/>
    <w:rsid w:val="00C625E7"/>
    <w:rsid w:val="00C634BD"/>
    <w:rsid w:val="00C658C8"/>
    <w:rsid w:val="00C65A14"/>
    <w:rsid w:val="00C70760"/>
    <w:rsid w:val="00C74722"/>
    <w:rsid w:val="00C766F2"/>
    <w:rsid w:val="00C96692"/>
    <w:rsid w:val="00C967E1"/>
    <w:rsid w:val="00CA473F"/>
    <w:rsid w:val="00CB017D"/>
    <w:rsid w:val="00CB1C3F"/>
    <w:rsid w:val="00CC3D42"/>
    <w:rsid w:val="00CD36C2"/>
    <w:rsid w:val="00CD3E27"/>
    <w:rsid w:val="00CD47CB"/>
    <w:rsid w:val="00CD49C8"/>
    <w:rsid w:val="00CD54B5"/>
    <w:rsid w:val="00CF1F93"/>
    <w:rsid w:val="00CF5874"/>
    <w:rsid w:val="00D03687"/>
    <w:rsid w:val="00D11CF5"/>
    <w:rsid w:val="00D14389"/>
    <w:rsid w:val="00D3046B"/>
    <w:rsid w:val="00D308AE"/>
    <w:rsid w:val="00D32E60"/>
    <w:rsid w:val="00D33337"/>
    <w:rsid w:val="00D34AF4"/>
    <w:rsid w:val="00D406C7"/>
    <w:rsid w:val="00D41780"/>
    <w:rsid w:val="00D44A47"/>
    <w:rsid w:val="00D47196"/>
    <w:rsid w:val="00D5096D"/>
    <w:rsid w:val="00D50AE6"/>
    <w:rsid w:val="00D54270"/>
    <w:rsid w:val="00D6156A"/>
    <w:rsid w:val="00D616BF"/>
    <w:rsid w:val="00D70E58"/>
    <w:rsid w:val="00D74BF2"/>
    <w:rsid w:val="00D76BC0"/>
    <w:rsid w:val="00D77D60"/>
    <w:rsid w:val="00D91607"/>
    <w:rsid w:val="00D91DDC"/>
    <w:rsid w:val="00DA0503"/>
    <w:rsid w:val="00DB4D0D"/>
    <w:rsid w:val="00DB4F40"/>
    <w:rsid w:val="00DC3C89"/>
    <w:rsid w:val="00DC530E"/>
    <w:rsid w:val="00DC70F0"/>
    <w:rsid w:val="00DD054B"/>
    <w:rsid w:val="00DD0F4F"/>
    <w:rsid w:val="00DD72E4"/>
    <w:rsid w:val="00DD7E63"/>
    <w:rsid w:val="00DE155D"/>
    <w:rsid w:val="00DF006A"/>
    <w:rsid w:val="00DF1214"/>
    <w:rsid w:val="00E04B5F"/>
    <w:rsid w:val="00E05411"/>
    <w:rsid w:val="00E06A05"/>
    <w:rsid w:val="00E10AC5"/>
    <w:rsid w:val="00E15E0C"/>
    <w:rsid w:val="00E20F8E"/>
    <w:rsid w:val="00E23074"/>
    <w:rsid w:val="00E25A66"/>
    <w:rsid w:val="00E33862"/>
    <w:rsid w:val="00E344E8"/>
    <w:rsid w:val="00E354BD"/>
    <w:rsid w:val="00E457A2"/>
    <w:rsid w:val="00E64A15"/>
    <w:rsid w:val="00E64DB1"/>
    <w:rsid w:val="00E6781E"/>
    <w:rsid w:val="00E70919"/>
    <w:rsid w:val="00E70BB6"/>
    <w:rsid w:val="00E765B8"/>
    <w:rsid w:val="00E7672F"/>
    <w:rsid w:val="00E8325C"/>
    <w:rsid w:val="00E902A7"/>
    <w:rsid w:val="00E90F88"/>
    <w:rsid w:val="00E93C3A"/>
    <w:rsid w:val="00E97533"/>
    <w:rsid w:val="00EA5A74"/>
    <w:rsid w:val="00EB24F8"/>
    <w:rsid w:val="00EB3268"/>
    <w:rsid w:val="00EB62EF"/>
    <w:rsid w:val="00EC12A4"/>
    <w:rsid w:val="00ED386B"/>
    <w:rsid w:val="00EE4CDA"/>
    <w:rsid w:val="00EE5D43"/>
    <w:rsid w:val="00EF152E"/>
    <w:rsid w:val="00EF77E0"/>
    <w:rsid w:val="00F00B0D"/>
    <w:rsid w:val="00F05DC2"/>
    <w:rsid w:val="00F07AD9"/>
    <w:rsid w:val="00F10462"/>
    <w:rsid w:val="00F13250"/>
    <w:rsid w:val="00F2283D"/>
    <w:rsid w:val="00F23682"/>
    <w:rsid w:val="00F238D8"/>
    <w:rsid w:val="00F23A01"/>
    <w:rsid w:val="00F24CEB"/>
    <w:rsid w:val="00F258FC"/>
    <w:rsid w:val="00F317CB"/>
    <w:rsid w:val="00F333F7"/>
    <w:rsid w:val="00F34F89"/>
    <w:rsid w:val="00F37111"/>
    <w:rsid w:val="00F376FB"/>
    <w:rsid w:val="00F41F5C"/>
    <w:rsid w:val="00F431BF"/>
    <w:rsid w:val="00F47AF7"/>
    <w:rsid w:val="00F53111"/>
    <w:rsid w:val="00F55758"/>
    <w:rsid w:val="00F60F10"/>
    <w:rsid w:val="00F643EA"/>
    <w:rsid w:val="00F750B9"/>
    <w:rsid w:val="00F759E0"/>
    <w:rsid w:val="00F86097"/>
    <w:rsid w:val="00F86293"/>
    <w:rsid w:val="00F86AA1"/>
    <w:rsid w:val="00F94D45"/>
    <w:rsid w:val="00F956D3"/>
    <w:rsid w:val="00FA0B86"/>
    <w:rsid w:val="00FA156A"/>
    <w:rsid w:val="00FB3C18"/>
    <w:rsid w:val="00FB3FCD"/>
    <w:rsid w:val="00FB597D"/>
    <w:rsid w:val="00FB6615"/>
    <w:rsid w:val="00FC40D1"/>
    <w:rsid w:val="00FC5BEB"/>
    <w:rsid w:val="00FC5DA2"/>
    <w:rsid w:val="00FC6085"/>
    <w:rsid w:val="00FD2A83"/>
    <w:rsid w:val="00FD3CE8"/>
    <w:rsid w:val="00FD51BB"/>
    <w:rsid w:val="00FE595E"/>
    <w:rsid w:val="00FE65FA"/>
    <w:rsid w:val="00FF072E"/>
    <w:rsid w:val="00FF3CB5"/>
    <w:rsid w:val="00FF5B15"/>
    <w:rsid w:val="00FF6B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DDB7C0"/>
  <w15:chartTrackingRefBased/>
  <w15:docId w15:val="{84D23842-6478-4591-AACF-15F9FCBC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7022"/>
    <w:pPr>
      <w:spacing w:after="0" w:line="240" w:lineRule="auto"/>
    </w:pPr>
    <w:rPr>
      <w:rFonts w:ascii="Times New Roman" w:hAnsi="Times New Roman" w:cs="Times New Roman"/>
      <w:sz w:val="24"/>
      <w:szCs w:val="24"/>
    </w:rPr>
  </w:style>
  <w:style w:type="paragraph" w:styleId="Heading1">
    <w:name w:val="heading 1"/>
    <w:basedOn w:val="Normal"/>
    <w:link w:val="Heading1Char"/>
    <w:uiPriority w:val="9"/>
    <w:qFormat/>
    <w:rsid w:val="00136C21"/>
    <w:pPr>
      <w:spacing w:before="100" w:beforeAutospacing="1" w:after="100" w:afterAutospacing="1"/>
      <w:outlineLvl w:val="0"/>
    </w:pPr>
    <w:rPr>
      <w:rFonts w:eastAsia="Times New Roman"/>
      <w:b/>
      <w:bCs/>
      <w:kern w:val="36"/>
      <w:sz w:val="48"/>
      <w:szCs w:val="48"/>
    </w:rPr>
  </w:style>
  <w:style w:type="paragraph" w:styleId="Heading3">
    <w:name w:val="heading 3"/>
    <w:basedOn w:val="Normal"/>
    <w:next w:val="Normal"/>
    <w:link w:val="Heading3Char"/>
    <w:uiPriority w:val="9"/>
    <w:semiHidden/>
    <w:unhideWhenUsed/>
    <w:qFormat/>
    <w:rsid w:val="00A33855"/>
    <w:pPr>
      <w:keepNext/>
      <w:keepLines/>
      <w:spacing w:before="40" w:line="259" w:lineRule="auto"/>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F7022"/>
    <w:rPr>
      <w:color w:val="0000FF"/>
      <w:u w:val="single"/>
    </w:rPr>
  </w:style>
  <w:style w:type="paragraph" w:styleId="NormalWeb">
    <w:name w:val="Normal (Web)"/>
    <w:basedOn w:val="Normal"/>
    <w:uiPriority w:val="99"/>
    <w:semiHidden/>
    <w:unhideWhenUsed/>
    <w:rsid w:val="009F7022"/>
    <w:pPr>
      <w:spacing w:before="100" w:beforeAutospacing="1" w:after="100" w:afterAutospacing="1"/>
    </w:pPr>
  </w:style>
  <w:style w:type="paragraph" w:customStyle="1" w:styleId="xmsonormal">
    <w:name w:val="x_msonormal"/>
    <w:basedOn w:val="Normal"/>
    <w:uiPriority w:val="99"/>
    <w:semiHidden/>
    <w:rsid w:val="009F7022"/>
    <w:pPr>
      <w:spacing w:before="100" w:beforeAutospacing="1" w:after="100" w:afterAutospacing="1"/>
    </w:pPr>
  </w:style>
  <w:style w:type="paragraph" w:styleId="ListParagraph">
    <w:name w:val="List Paragraph"/>
    <w:basedOn w:val="Normal"/>
    <w:uiPriority w:val="34"/>
    <w:qFormat/>
    <w:rsid w:val="009F7022"/>
    <w:pPr>
      <w:ind w:left="720"/>
      <w:contextualSpacing/>
    </w:pPr>
  </w:style>
  <w:style w:type="character" w:styleId="FollowedHyperlink">
    <w:name w:val="FollowedHyperlink"/>
    <w:basedOn w:val="DefaultParagraphFont"/>
    <w:uiPriority w:val="99"/>
    <w:semiHidden/>
    <w:unhideWhenUsed/>
    <w:rsid w:val="00441C50"/>
    <w:rPr>
      <w:color w:val="954F72" w:themeColor="followedHyperlink"/>
      <w:u w:val="single"/>
    </w:rPr>
  </w:style>
  <w:style w:type="character" w:styleId="Emphasis">
    <w:name w:val="Emphasis"/>
    <w:basedOn w:val="DefaultParagraphFont"/>
    <w:uiPriority w:val="20"/>
    <w:qFormat/>
    <w:rsid w:val="003C4360"/>
    <w:rPr>
      <w:i/>
      <w:iCs/>
    </w:rPr>
  </w:style>
  <w:style w:type="character" w:customStyle="1" w:styleId="Heading1Char">
    <w:name w:val="Heading 1 Char"/>
    <w:basedOn w:val="DefaultParagraphFont"/>
    <w:link w:val="Heading1"/>
    <w:uiPriority w:val="9"/>
    <w:rsid w:val="00136C21"/>
    <w:rPr>
      <w:rFonts w:ascii="Times New Roman" w:eastAsia="Times New Roman" w:hAnsi="Times New Roman" w:cs="Times New Roman"/>
      <w:b/>
      <w:bCs/>
      <w:kern w:val="36"/>
      <w:sz w:val="48"/>
      <w:szCs w:val="48"/>
    </w:rPr>
  </w:style>
  <w:style w:type="table" w:styleId="TableGrid">
    <w:name w:val="Table Grid"/>
    <w:basedOn w:val="TableNormal"/>
    <w:uiPriority w:val="39"/>
    <w:rsid w:val="00820C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540B1"/>
    <w:pPr>
      <w:spacing w:after="200"/>
    </w:pPr>
    <w:rPr>
      <w:i/>
      <w:iCs/>
      <w:color w:val="44546A" w:themeColor="text2"/>
      <w:sz w:val="18"/>
      <w:szCs w:val="18"/>
    </w:rPr>
  </w:style>
  <w:style w:type="paragraph" w:customStyle="1" w:styleId="TimesNewRoman">
    <w:name w:val="TimesNewRoman"/>
    <w:basedOn w:val="Normal"/>
    <w:link w:val="TimesNewRomanChar"/>
    <w:rsid w:val="00DB4D0D"/>
    <w:pPr>
      <w:spacing w:after="160" w:line="259" w:lineRule="auto"/>
    </w:pPr>
  </w:style>
  <w:style w:type="character" w:customStyle="1" w:styleId="TimesNewRomanChar">
    <w:name w:val="TimesNewRoman Char"/>
    <w:basedOn w:val="DefaultParagraphFont"/>
    <w:link w:val="TimesNewRoman"/>
    <w:rsid w:val="00DB4D0D"/>
    <w:rPr>
      <w:rFonts w:ascii="Times New Roman" w:hAnsi="Times New Roman" w:cs="Times New Roman"/>
      <w:sz w:val="24"/>
      <w:szCs w:val="24"/>
    </w:rPr>
  </w:style>
  <w:style w:type="character" w:styleId="PlaceholderText">
    <w:name w:val="Placeholder Text"/>
    <w:basedOn w:val="DefaultParagraphFont"/>
    <w:uiPriority w:val="99"/>
    <w:semiHidden/>
    <w:rsid w:val="00DB4D0D"/>
    <w:rPr>
      <w:color w:val="808080"/>
    </w:rPr>
  </w:style>
  <w:style w:type="table" w:styleId="PlainTable4">
    <w:name w:val="Plain Table 4"/>
    <w:basedOn w:val="TableNormal"/>
    <w:uiPriority w:val="44"/>
    <w:rsid w:val="00C766F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semiHidden/>
    <w:rsid w:val="00A33855"/>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321F8C"/>
    <w:rPr>
      <w:sz w:val="16"/>
      <w:szCs w:val="16"/>
    </w:rPr>
  </w:style>
  <w:style w:type="paragraph" w:styleId="CommentText">
    <w:name w:val="annotation text"/>
    <w:basedOn w:val="Normal"/>
    <w:link w:val="CommentTextChar"/>
    <w:uiPriority w:val="99"/>
    <w:semiHidden/>
    <w:unhideWhenUsed/>
    <w:rsid w:val="00321F8C"/>
    <w:rPr>
      <w:sz w:val="20"/>
      <w:szCs w:val="20"/>
    </w:rPr>
  </w:style>
  <w:style w:type="character" w:customStyle="1" w:styleId="CommentTextChar">
    <w:name w:val="Comment Text Char"/>
    <w:basedOn w:val="DefaultParagraphFont"/>
    <w:link w:val="CommentText"/>
    <w:uiPriority w:val="99"/>
    <w:semiHidden/>
    <w:rsid w:val="00321F8C"/>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F8C"/>
    <w:rPr>
      <w:b/>
      <w:bCs/>
    </w:rPr>
  </w:style>
  <w:style w:type="character" w:customStyle="1" w:styleId="CommentSubjectChar">
    <w:name w:val="Comment Subject Char"/>
    <w:basedOn w:val="CommentTextChar"/>
    <w:link w:val="CommentSubject"/>
    <w:uiPriority w:val="99"/>
    <w:semiHidden/>
    <w:rsid w:val="00321F8C"/>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321F8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1F8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25287">
      <w:bodyDiv w:val="1"/>
      <w:marLeft w:val="0"/>
      <w:marRight w:val="0"/>
      <w:marTop w:val="0"/>
      <w:marBottom w:val="0"/>
      <w:divBdr>
        <w:top w:val="none" w:sz="0" w:space="0" w:color="auto"/>
        <w:left w:val="none" w:sz="0" w:space="0" w:color="auto"/>
        <w:bottom w:val="none" w:sz="0" w:space="0" w:color="auto"/>
        <w:right w:val="none" w:sz="0" w:space="0" w:color="auto"/>
      </w:divBdr>
    </w:div>
    <w:div w:id="712388056">
      <w:bodyDiv w:val="1"/>
      <w:marLeft w:val="0"/>
      <w:marRight w:val="0"/>
      <w:marTop w:val="0"/>
      <w:marBottom w:val="0"/>
      <w:divBdr>
        <w:top w:val="none" w:sz="0" w:space="0" w:color="auto"/>
        <w:left w:val="none" w:sz="0" w:space="0" w:color="auto"/>
        <w:bottom w:val="none" w:sz="0" w:space="0" w:color="auto"/>
        <w:right w:val="none" w:sz="0" w:space="0" w:color="auto"/>
      </w:divBdr>
    </w:div>
    <w:div w:id="759332190">
      <w:bodyDiv w:val="1"/>
      <w:marLeft w:val="0"/>
      <w:marRight w:val="0"/>
      <w:marTop w:val="0"/>
      <w:marBottom w:val="0"/>
      <w:divBdr>
        <w:top w:val="none" w:sz="0" w:space="0" w:color="auto"/>
        <w:left w:val="none" w:sz="0" w:space="0" w:color="auto"/>
        <w:bottom w:val="none" w:sz="0" w:space="0" w:color="auto"/>
        <w:right w:val="none" w:sz="0" w:space="0" w:color="auto"/>
      </w:divBdr>
    </w:div>
    <w:div w:id="964312514">
      <w:bodyDiv w:val="1"/>
      <w:marLeft w:val="0"/>
      <w:marRight w:val="0"/>
      <w:marTop w:val="0"/>
      <w:marBottom w:val="0"/>
      <w:divBdr>
        <w:top w:val="none" w:sz="0" w:space="0" w:color="auto"/>
        <w:left w:val="none" w:sz="0" w:space="0" w:color="auto"/>
        <w:bottom w:val="none" w:sz="0" w:space="0" w:color="auto"/>
        <w:right w:val="none" w:sz="0" w:space="0" w:color="auto"/>
      </w:divBdr>
    </w:div>
    <w:div w:id="1703285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urldefense.com/v3/__https:/medium.com/@sjbarbeau/introducing-the-gtfs-realtime-validator-e1aae3185439__;!!KGKeukY!mfZjvfj7c1QUhjnD-mhYCT1dZD5VB15xS-B7ucYmAzfx91W6mSkP4e1DvL7DxyWCSg$" TargetMode="Externa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chart" Target="charts/chart2.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chart" Target="charts/chart1.xml"/><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openmobilitydata.org/l/225-eugene-or-usa" TargetMode="External"/><Relationship Id="rId14"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revision_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revision_dat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18064286753983"/>
          <c:y val="4.5903325826867208E-2"/>
          <c:w val="0.74326647346207864"/>
          <c:h val="0.71975651248743011"/>
        </c:manualLayout>
      </c:layout>
      <c:lineChart>
        <c:grouping val="standard"/>
        <c:varyColors val="0"/>
        <c:ser>
          <c:idx val="1"/>
          <c:order val="1"/>
          <c:tx>
            <c:strRef>
              <c:f>Sheet1!$H$1</c:f>
              <c:strCache>
                <c:ptCount val="1"/>
                <c:pt idx="0">
                  <c:v>Average waiting time</c:v>
                </c:pt>
              </c:strCache>
            </c:strRef>
          </c:tx>
          <c:spPr>
            <a:ln w="28575" cap="rnd">
              <a:solidFill>
                <a:schemeClr val="accent2"/>
              </a:solidFill>
              <a:round/>
            </a:ln>
            <a:effectLst/>
          </c:spPr>
          <c:marker>
            <c:symbol val="none"/>
          </c:marker>
          <c:cat>
            <c:numRef>
              <c:f>Sheet1!$F$2:$F$17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Sheet1!$H$2:$H$17</c:f>
              <c:numCache>
                <c:formatCode>General</c:formatCode>
                <c:ptCount val="16"/>
                <c:pt idx="0">
                  <c:v>751</c:v>
                </c:pt>
                <c:pt idx="1">
                  <c:v>700.17978892913334</c:v>
                </c:pt>
                <c:pt idx="2">
                  <c:v>665.41672604831956</c:v>
                </c:pt>
                <c:pt idx="3">
                  <c:v>661.50272168383867</c:v>
                </c:pt>
                <c:pt idx="4">
                  <c:v>656.36001660962449</c:v>
                </c:pt>
                <c:pt idx="5">
                  <c:v>651.48826355328197</c:v>
                </c:pt>
                <c:pt idx="6">
                  <c:v>646.58770036011424</c:v>
                </c:pt>
                <c:pt idx="7">
                  <c:v>641.62645971416407</c:v>
                </c:pt>
                <c:pt idx="8">
                  <c:v>637.2581958523308</c:v>
                </c:pt>
                <c:pt idx="9">
                  <c:v>633.15116724766312</c:v>
                </c:pt>
                <c:pt idx="10">
                  <c:v>628.47508851839063</c:v>
                </c:pt>
                <c:pt idx="11">
                  <c:v>623.68854715979546</c:v>
                </c:pt>
                <c:pt idx="12">
                  <c:v>619.46419304798997</c:v>
                </c:pt>
                <c:pt idx="13">
                  <c:v>614.37701035885175</c:v>
                </c:pt>
                <c:pt idx="14">
                  <c:v>609.5404343534143</c:v>
                </c:pt>
                <c:pt idx="15">
                  <c:v>604.01490159710102</c:v>
                </c:pt>
              </c:numCache>
            </c:numRef>
          </c:val>
          <c:smooth val="0"/>
          <c:extLst>
            <c:ext xmlns:c16="http://schemas.microsoft.com/office/drawing/2014/chart" uri="{C3380CC4-5D6E-409C-BE32-E72D297353CC}">
              <c16:uniqueId val="{00000000-78E8-49A7-AD7E-64C92A9809BD}"/>
            </c:ext>
          </c:extLst>
        </c:ser>
        <c:dLbls>
          <c:showLegendKey val="0"/>
          <c:showVal val="0"/>
          <c:showCatName val="0"/>
          <c:showSerName val="0"/>
          <c:showPercent val="0"/>
          <c:showBubbleSize val="0"/>
        </c:dLbls>
        <c:marker val="1"/>
        <c:smooth val="0"/>
        <c:axId val="1920098127"/>
        <c:axId val="1920098959"/>
      </c:lineChart>
      <c:lineChart>
        <c:grouping val="standard"/>
        <c:varyColors val="0"/>
        <c:ser>
          <c:idx val="0"/>
          <c:order val="0"/>
          <c:tx>
            <c:strRef>
              <c:f>Sheet1!$G$1</c:f>
              <c:strCache>
                <c:ptCount val="1"/>
                <c:pt idx="0">
                  <c:v>Average missing risk</c:v>
                </c:pt>
              </c:strCache>
            </c:strRef>
          </c:tx>
          <c:spPr>
            <a:ln w="28575" cap="rnd">
              <a:solidFill>
                <a:schemeClr val="accent1"/>
              </a:solidFill>
              <a:round/>
            </a:ln>
            <a:effectLst/>
          </c:spPr>
          <c:marker>
            <c:symbol val="none"/>
          </c:marker>
          <c:cat>
            <c:numRef>
              <c:f>Sheet1!$F$2:$F$17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Sheet1!$G$2:$G$17</c:f>
              <c:numCache>
                <c:formatCode>General</c:formatCode>
                <c:ptCount val="16"/>
                <c:pt idx="0">
                  <c:v>0.74629999999999996</c:v>
                </c:pt>
                <c:pt idx="1">
                  <c:v>0.69770681144534374</c:v>
                </c:pt>
                <c:pt idx="2">
                  <c:v>0.66506451005193001</c:v>
                </c:pt>
                <c:pt idx="3">
                  <c:v>0.66122176347538353</c:v>
                </c:pt>
                <c:pt idx="4">
                  <c:v>0.65623133617301999</c:v>
                </c:pt>
                <c:pt idx="5">
                  <c:v>0.65152053898274964</c:v>
                </c:pt>
                <c:pt idx="6">
                  <c:v>0.64674088268724772</c:v>
                </c:pt>
                <c:pt idx="7">
                  <c:v>0.64183204766640645</c:v>
                </c:pt>
                <c:pt idx="8">
                  <c:v>0.63760474178270121</c:v>
                </c:pt>
                <c:pt idx="9">
                  <c:v>0.63404342882273967</c:v>
                </c:pt>
                <c:pt idx="10">
                  <c:v>0.62987148835403273</c:v>
                </c:pt>
                <c:pt idx="11">
                  <c:v>0.62543488903341071</c:v>
                </c:pt>
                <c:pt idx="12">
                  <c:v>0.62128037519846702</c:v>
                </c:pt>
                <c:pt idx="13">
                  <c:v>0.61633853387253046</c:v>
                </c:pt>
                <c:pt idx="14">
                  <c:v>0.6115372789810678</c:v>
                </c:pt>
                <c:pt idx="15">
                  <c:v>0.60584094263747534</c:v>
                </c:pt>
              </c:numCache>
            </c:numRef>
          </c:val>
          <c:smooth val="0"/>
          <c:extLst>
            <c:ext xmlns:c16="http://schemas.microsoft.com/office/drawing/2014/chart" uri="{C3380CC4-5D6E-409C-BE32-E72D297353CC}">
              <c16:uniqueId val="{00000001-78E8-49A7-AD7E-64C92A9809BD}"/>
            </c:ext>
          </c:extLst>
        </c:ser>
        <c:dLbls>
          <c:showLegendKey val="0"/>
          <c:showVal val="0"/>
          <c:showCatName val="0"/>
          <c:showSerName val="0"/>
          <c:showPercent val="0"/>
          <c:showBubbleSize val="0"/>
        </c:dLbls>
        <c:marker val="1"/>
        <c:smooth val="0"/>
        <c:axId val="1802701359"/>
        <c:axId val="1967683983"/>
      </c:lineChart>
      <c:catAx>
        <c:axId val="1920098127"/>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Potential</a:t>
                </a:r>
                <a:r>
                  <a:rPr lang="en-US" baseline="0"/>
                  <a:t> saved time by running (seconds)</a:t>
                </a:r>
                <a:endParaRPr lang="en-US"/>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920098959"/>
        <c:crosses val="autoZero"/>
        <c:auto val="1"/>
        <c:lblAlgn val="ctr"/>
        <c:lblOffset val="100"/>
        <c:noMultiLvlLbl val="0"/>
      </c:catAx>
      <c:valAx>
        <c:axId val="1920098959"/>
        <c:scaling>
          <c:orientation val="minMax"/>
          <c:min val="6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Waiting time (seconds)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920098127"/>
        <c:crosses val="autoZero"/>
        <c:crossBetween val="between"/>
      </c:valAx>
      <c:valAx>
        <c:axId val="1967683983"/>
        <c:scaling>
          <c:orientation val="minMax"/>
          <c:min val="0.60000000000000009"/>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Missing risk</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2701359"/>
        <c:crosses val="max"/>
        <c:crossBetween val="between"/>
      </c:valAx>
      <c:catAx>
        <c:axId val="1802701359"/>
        <c:scaling>
          <c:orientation val="minMax"/>
        </c:scaling>
        <c:delete val="1"/>
        <c:axPos val="b"/>
        <c:numFmt formatCode="General" sourceLinked="1"/>
        <c:majorTickMark val="out"/>
        <c:minorTickMark val="none"/>
        <c:tickLblPos val="nextTo"/>
        <c:crossAx val="1967683983"/>
        <c:crosses val="autoZero"/>
        <c:auto val="1"/>
        <c:lblAlgn val="ctr"/>
        <c:lblOffset val="100"/>
        <c:noMultiLvlLbl val="0"/>
      </c:catAx>
      <c:spPr>
        <a:noFill/>
        <a:ln>
          <a:noFill/>
        </a:ln>
        <a:effectLst/>
      </c:spPr>
    </c:plotArea>
    <c:legend>
      <c:legendPos val="b"/>
      <c:layout>
        <c:manualLayout>
          <c:xMode val="edge"/>
          <c:yMode val="edge"/>
          <c:x val="0.12099888956188169"/>
          <c:y val="0.92363679705599711"/>
          <c:w val="0.74090820378221955"/>
          <c:h val="7.6363312178569245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844503614263406"/>
          <c:y val="5.0925925925925923E-2"/>
          <c:w val="0.81833283497790621"/>
          <c:h val="0.76752471978738501"/>
        </c:manualLayout>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Sheet2!$B$335:$L$335</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Sheet2!$B$336:$L$336</c:f>
              <c:numCache>
                <c:formatCode>General</c:formatCode>
                <c:ptCount val="11"/>
                <c:pt idx="0">
                  <c:v>1.9363231356790932E-2</c:v>
                </c:pt>
                <c:pt idx="1">
                  <c:v>4.3708340473254816E-2</c:v>
                </c:pt>
                <c:pt idx="2">
                  <c:v>8.5255258773146603E-2</c:v>
                </c:pt>
                <c:pt idx="3">
                  <c:v>0.16091705583658233</c:v>
                </c:pt>
                <c:pt idx="4">
                  <c:v>0.26268939844816014</c:v>
                </c:pt>
                <c:pt idx="5">
                  <c:v>0.37414665661931418</c:v>
                </c:pt>
                <c:pt idx="6">
                  <c:v>0.48599754347416674</c:v>
                </c:pt>
                <c:pt idx="7">
                  <c:v>0.58582531324711373</c:v>
                </c:pt>
                <c:pt idx="8">
                  <c:v>0.66616492759000012</c:v>
                </c:pt>
                <c:pt idx="9">
                  <c:v>0.73012063187067666</c:v>
                </c:pt>
                <c:pt idx="10">
                  <c:v>0.77783102109873314</c:v>
                </c:pt>
              </c:numCache>
            </c:numRef>
          </c:yVal>
          <c:smooth val="1"/>
          <c:extLst>
            <c:ext xmlns:c16="http://schemas.microsoft.com/office/drawing/2014/chart" uri="{C3380CC4-5D6E-409C-BE32-E72D297353CC}">
              <c16:uniqueId val="{00000000-FB9C-4745-8D70-8A30AACF2DA3}"/>
            </c:ext>
          </c:extLst>
        </c:ser>
        <c:dLbls>
          <c:showLegendKey val="0"/>
          <c:showVal val="0"/>
          <c:showCatName val="0"/>
          <c:showSerName val="0"/>
          <c:showPercent val="0"/>
          <c:showBubbleSize val="0"/>
        </c:dLbls>
        <c:axId val="1804173839"/>
        <c:axId val="1804174255"/>
      </c:scatterChart>
      <c:valAx>
        <c:axId val="1804173839"/>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29592933794668069"/>
              <c:y val="0.92322950197263065"/>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4174255"/>
        <c:crosses val="autoZero"/>
        <c:crossBetween val="midCat"/>
      </c:valAx>
      <c:valAx>
        <c:axId val="18041742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Percentage</a:t>
                </a:r>
              </a:p>
            </c:rich>
          </c:tx>
          <c:layout>
            <c:manualLayout>
              <c:xMode val="edge"/>
              <c:yMode val="edge"/>
              <c:x val="1.3888888888888888E-2"/>
              <c:y val="0.36271216097987757"/>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417383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8890D0-7B87-44DF-8F17-08C0A1B558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29126</TotalTime>
  <Pages>31</Pages>
  <Words>15353</Words>
  <Characters>87515</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372</cp:revision>
  <cp:lastPrinted>2020-05-29T19:56:00Z</cp:lastPrinted>
  <dcterms:created xsi:type="dcterms:W3CDTF">2020-04-01T14:20:00Z</dcterms:created>
  <dcterms:modified xsi:type="dcterms:W3CDTF">2020-06-21T14:23:00Z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http://www.zotero.org/styles/plos-one</vt:lpwstr>
  </property>
  <property fmtid="{D5CDD505-2E9C-101B-9397-08002B2CF9AE}" pid="19" name="Mendeley Recent Style Name 8_1">
    <vt:lpwstr>PLOS ONE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http://www.zotero.org/styles/american-political-science-association</vt:lpwstr>
  </property>
</Properties>
</file>